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84" w:rsidRPr="00326084" w:rsidRDefault="00326084" w:rsidP="00326084">
      <w:pPr>
        <w:spacing w:after="0" w:line="360" w:lineRule="auto"/>
        <w:jc w:val="center"/>
        <w:rPr>
          <w:rFonts w:ascii="Times New Roman" w:eastAsia="Times New Roman" w:hAnsi="Times New Roman"/>
          <w:sz w:val="24"/>
          <w:szCs w:val="24"/>
        </w:rPr>
      </w:pPr>
      <w:r w:rsidRPr="00326084">
        <w:rPr>
          <w:rFonts w:ascii="Times New Roman" w:eastAsia="Times New Roman" w:hAnsi="Times New Roman"/>
          <w:sz w:val="24"/>
          <w:szCs w:val="24"/>
        </w:rPr>
        <w:t>Республика Беларусь</w:t>
      </w:r>
    </w:p>
    <w:p w:rsidR="00326084" w:rsidRPr="00326084" w:rsidRDefault="00326084" w:rsidP="00326084">
      <w:pPr>
        <w:spacing w:after="0" w:line="360" w:lineRule="auto"/>
        <w:jc w:val="center"/>
        <w:rPr>
          <w:rFonts w:ascii="Times New Roman" w:eastAsia="Times New Roman" w:hAnsi="Times New Roman"/>
          <w:sz w:val="24"/>
          <w:szCs w:val="24"/>
        </w:rPr>
      </w:pPr>
      <w:r w:rsidRPr="00326084">
        <w:rPr>
          <w:rFonts w:ascii="Times New Roman" w:eastAsia="Times New Roman" w:hAnsi="Times New Roman"/>
          <w:sz w:val="24"/>
          <w:szCs w:val="24"/>
        </w:rPr>
        <w:t>Гродненская область</w:t>
      </w:r>
    </w:p>
    <w:p w:rsidR="00326084" w:rsidRPr="00326084" w:rsidRDefault="00326084" w:rsidP="00326084">
      <w:pPr>
        <w:spacing w:after="0" w:line="360" w:lineRule="auto"/>
        <w:jc w:val="center"/>
        <w:rPr>
          <w:rFonts w:ascii="Times New Roman" w:eastAsia="Times New Roman" w:hAnsi="Times New Roman"/>
          <w:sz w:val="24"/>
          <w:szCs w:val="24"/>
        </w:rPr>
      </w:pPr>
      <w:r w:rsidRPr="00326084">
        <w:rPr>
          <w:rFonts w:ascii="Times New Roman" w:eastAsia="Times New Roman" w:hAnsi="Times New Roman"/>
          <w:sz w:val="24"/>
          <w:szCs w:val="24"/>
        </w:rPr>
        <w:t>Государственное учреждение образования</w:t>
      </w:r>
    </w:p>
    <w:p w:rsidR="00326084" w:rsidRPr="00326084" w:rsidRDefault="00326084" w:rsidP="00326084">
      <w:pPr>
        <w:spacing w:after="0" w:line="360" w:lineRule="auto"/>
        <w:jc w:val="center"/>
        <w:rPr>
          <w:rFonts w:ascii="Times New Roman" w:eastAsia="Times New Roman" w:hAnsi="Times New Roman"/>
          <w:sz w:val="24"/>
          <w:szCs w:val="24"/>
        </w:rPr>
      </w:pPr>
      <w:r w:rsidRPr="00326084">
        <w:rPr>
          <w:rFonts w:ascii="Times New Roman" w:eastAsia="Times New Roman" w:hAnsi="Times New Roman"/>
          <w:sz w:val="24"/>
          <w:szCs w:val="24"/>
        </w:rPr>
        <w:t>«Дошкольный центр развития ребёнка № 1 г.Лида»</w:t>
      </w: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color w:val="000000"/>
          <w:sz w:val="24"/>
          <w:szCs w:val="24"/>
        </w:rPr>
      </w:pPr>
    </w:p>
    <w:p w:rsidR="00326084" w:rsidRPr="00326084" w:rsidRDefault="00326084" w:rsidP="00326084">
      <w:pPr>
        <w:spacing w:after="0" w:line="360" w:lineRule="auto"/>
        <w:jc w:val="both"/>
        <w:rPr>
          <w:rFonts w:ascii="Times New Roman" w:eastAsia="Times New Roman" w:hAnsi="Times New Roman"/>
          <w:color w:val="000000"/>
          <w:sz w:val="24"/>
          <w:szCs w:val="24"/>
        </w:rPr>
      </w:pPr>
    </w:p>
    <w:p w:rsidR="00326084" w:rsidRPr="00326084" w:rsidRDefault="00326084" w:rsidP="00326084">
      <w:pPr>
        <w:spacing w:after="0" w:line="360" w:lineRule="auto"/>
        <w:jc w:val="both"/>
        <w:rPr>
          <w:rFonts w:ascii="Times New Roman" w:eastAsia="Times New Roman" w:hAnsi="Times New Roman"/>
          <w:color w:val="000000"/>
          <w:sz w:val="24"/>
          <w:szCs w:val="24"/>
        </w:rPr>
      </w:pPr>
    </w:p>
    <w:p w:rsidR="00326084" w:rsidRPr="00326084" w:rsidRDefault="00326084" w:rsidP="00326084">
      <w:pPr>
        <w:spacing w:after="0" w:line="360" w:lineRule="auto"/>
        <w:jc w:val="both"/>
        <w:rPr>
          <w:rFonts w:ascii="Times New Roman" w:eastAsia="Times New Roman" w:hAnsi="Times New Roman"/>
          <w:color w:val="000000"/>
          <w:sz w:val="24"/>
          <w:szCs w:val="24"/>
        </w:rPr>
      </w:pPr>
    </w:p>
    <w:p w:rsidR="00326084" w:rsidRPr="00326084" w:rsidRDefault="00326084" w:rsidP="00326084">
      <w:pPr>
        <w:spacing w:after="0" w:line="360" w:lineRule="auto"/>
        <w:jc w:val="center"/>
        <w:rPr>
          <w:rFonts w:ascii="Times New Roman" w:eastAsia="Times New Roman" w:hAnsi="Times New Roman"/>
          <w:b/>
          <w:bCs/>
          <w:color w:val="000000"/>
          <w:sz w:val="24"/>
          <w:szCs w:val="24"/>
        </w:rPr>
      </w:pPr>
      <w:r w:rsidRPr="00326084">
        <w:rPr>
          <w:rFonts w:ascii="Times New Roman" w:eastAsia="Times New Roman" w:hAnsi="Times New Roman"/>
          <w:b/>
          <w:bCs/>
          <w:color w:val="000000"/>
          <w:sz w:val="24"/>
          <w:szCs w:val="24"/>
        </w:rPr>
        <w:t>Методическая разработка</w:t>
      </w:r>
    </w:p>
    <w:p w:rsidR="00326084" w:rsidRPr="00326084" w:rsidRDefault="00326084" w:rsidP="00326084">
      <w:pPr>
        <w:spacing w:after="0" w:line="360" w:lineRule="auto"/>
        <w:jc w:val="center"/>
        <w:rPr>
          <w:rFonts w:ascii="Times New Roman" w:eastAsia="Times New Roman" w:hAnsi="Times New Roman"/>
          <w:b/>
          <w:bCs/>
          <w:color w:val="000000"/>
          <w:sz w:val="24"/>
          <w:szCs w:val="24"/>
        </w:rPr>
      </w:pPr>
      <w:r w:rsidRPr="00326084">
        <w:rPr>
          <w:rFonts w:ascii="Times New Roman" w:eastAsia="Times New Roman" w:hAnsi="Times New Roman"/>
          <w:b/>
          <w:bCs/>
          <w:color w:val="000000"/>
          <w:sz w:val="24"/>
          <w:szCs w:val="24"/>
        </w:rPr>
        <w:t>по направлению «</w:t>
      </w:r>
      <w:r w:rsidR="0046452D">
        <w:rPr>
          <w:rFonts w:ascii="Times New Roman" w:eastAsia="Times New Roman" w:hAnsi="Times New Roman"/>
          <w:b/>
          <w:bCs/>
          <w:color w:val="000000"/>
          <w:sz w:val="24"/>
          <w:szCs w:val="24"/>
        </w:rPr>
        <w:t>Р</w:t>
      </w:r>
      <w:r w:rsidR="0046452D" w:rsidRPr="0046452D">
        <w:rPr>
          <w:rFonts w:ascii="Times New Roman" w:eastAsia="Times New Roman" w:hAnsi="Times New Roman"/>
          <w:b/>
          <w:bCs/>
          <w:color w:val="000000"/>
          <w:sz w:val="24"/>
          <w:szCs w:val="24"/>
        </w:rPr>
        <w:t>азвитие дошкольного образования</w:t>
      </w:r>
      <w:r w:rsidRPr="0046452D">
        <w:rPr>
          <w:rFonts w:ascii="Times New Roman" w:eastAsia="Times New Roman" w:hAnsi="Times New Roman"/>
          <w:b/>
          <w:bCs/>
          <w:color w:val="000000"/>
          <w:sz w:val="24"/>
          <w:szCs w:val="24"/>
        </w:rPr>
        <w:t>»</w:t>
      </w:r>
      <w:r w:rsidRPr="00326084">
        <w:rPr>
          <w:rFonts w:ascii="Times New Roman" w:eastAsia="Times New Roman" w:hAnsi="Times New Roman"/>
          <w:b/>
          <w:bCs/>
          <w:color w:val="000000"/>
          <w:sz w:val="24"/>
          <w:szCs w:val="24"/>
        </w:rPr>
        <w:t xml:space="preserve"> </w:t>
      </w:r>
    </w:p>
    <w:p w:rsidR="00326084" w:rsidRPr="00326084" w:rsidRDefault="00326084" w:rsidP="00326084">
      <w:pPr>
        <w:spacing w:after="0" w:line="360" w:lineRule="auto"/>
        <w:jc w:val="center"/>
        <w:rPr>
          <w:rFonts w:ascii="Times New Roman" w:hAnsi="Times New Roman"/>
          <w:sz w:val="24"/>
          <w:szCs w:val="24"/>
        </w:rPr>
      </w:pPr>
      <w:r w:rsidRPr="00326084">
        <w:rPr>
          <w:rFonts w:ascii="Times New Roman" w:eastAsia="Times New Roman" w:hAnsi="Times New Roman"/>
          <w:b/>
          <w:bCs/>
          <w:color w:val="000000"/>
          <w:sz w:val="24"/>
          <w:szCs w:val="24"/>
        </w:rPr>
        <w:t>по теме «</w:t>
      </w:r>
      <w:r w:rsidRPr="00326084">
        <w:rPr>
          <w:rFonts w:ascii="Times New Roman" w:hAnsi="Times New Roman"/>
          <w:b/>
          <w:sz w:val="24"/>
          <w:szCs w:val="24"/>
        </w:rPr>
        <w:t xml:space="preserve">Использование </w:t>
      </w:r>
      <w:r w:rsidR="00C93A16" w:rsidRPr="00C93A16">
        <w:rPr>
          <w:rFonts w:ascii="Times New Roman" w:hAnsi="Times New Roman"/>
          <w:b/>
          <w:sz w:val="24"/>
          <w:szCs w:val="24"/>
        </w:rPr>
        <w:t>метода наглядного моделирования и приемов мнемотехники в работе с детьми</w:t>
      </w:r>
      <w:r w:rsidRPr="00326084">
        <w:rPr>
          <w:rFonts w:ascii="Times New Roman" w:eastAsia="Times New Roman" w:hAnsi="Times New Roman"/>
          <w:b/>
          <w:bCs/>
          <w:color w:val="000000"/>
          <w:sz w:val="24"/>
          <w:szCs w:val="24"/>
        </w:rPr>
        <w:t>»</w:t>
      </w:r>
      <w:r w:rsidR="009654CF">
        <w:rPr>
          <w:rFonts w:ascii="Times New Roman" w:eastAsia="Times New Roman" w:hAnsi="Times New Roman"/>
          <w:b/>
          <w:bCs/>
          <w:color w:val="000000"/>
          <w:sz w:val="24"/>
          <w:szCs w:val="24"/>
        </w:rPr>
        <w:t>.</w:t>
      </w:r>
    </w:p>
    <w:p w:rsidR="00326084" w:rsidRPr="00326084" w:rsidRDefault="00326084" w:rsidP="00326084">
      <w:pPr>
        <w:spacing w:after="0" w:line="360" w:lineRule="auto"/>
        <w:jc w:val="both"/>
        <w:rPr>
          <w:rFonts w:ascii="Times New Roman" w:eastAsia="Times New Roman" w:hAnsi="Times New Roman"/>
          <w:color w:val="000000"/>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Pr="00326084" w:rsidRDefault="00326084" w:rsidP="00326084">
      <w:pPr>
        <w:spacing w:after="0" w:line="360" w:lineRule="auto"/>
        <w:jc w:val="both"/>
        <w:rPr>
          <w:rFonts w:ascii="Times New Roman" w:eastAsia="Times New Roman" w:hAnsi="Times New Roman"/>
          <w:sz w:val="24"/>
          <w:szCs w:val="24"/>
        </w:rPr>
      </w:pPr>
    </w:p>
    <w:p w:rsidR="00326084" w:rsidRDefault="00326084" w:rsidP="00326084">
      <w:pPr>
        <w:spacing w:after="0" w:line="360" w:lineRule="auto"/>
        <w:ind w:left="4678"/>
        <w:rPr>
          <w:rFonts w:ascii="Times New Roman" w:eastAsia="Times New Roman" w:hAnsi="Times New Roman"/>
          <w:sz w:val="24"/>
          <w:szCs w:val="24"/>
        </w:rPr>
      </w:pPr>
      <w:r>
        <w:rPr>
          <w:rFonts w:ascii="Times New Roman" w:eastAsia="Times New Roman" w:hAnsi="Times New Roman"/>
          <w:sz w:val="24"/>
          <w:szCs w:val="24"/>
        </w:rPr>
        <w:t>Автор</w:t>
      </w:r>
      <w:r w:rsidR="00C00C97">
        <w:rPr>
          <w:rFonts w:ascii="Times New Roman" w:eastAsia="Times New Roman" w:hAnsi="Times New Roman"/>
          <w:sz w:val="24"/>
          <w:szCs w:val="24"/>
        </w:rPr>
        <w:t>ы</w:t>
      </w:r>
      <w:r w:rsidRPr="00326084">
        <w:rPr>
          <w:rFonts w:ascii="Times New Roman" w:eastAsia="Times New Roman" w:hAnsi="Times New Roman"/>
          <w:sz w:val="24"/>
          <w:szCs w:val="24"/>
        </w:rPr>
        <w:t>:</w:t>
      </w:r>
    </w:p>
    <w:p w:rsidR="00326084" w:rsidRDefault="00942DB9" w:rsidP="00326084">
      <w:pPr>
        <w:spacing w:after="0" w:line="360" w:lineRule="auto"/>
        <w:ind w:left="4678"/>
        <w:rPr>
          <w:rFonts w:ascii="Times New Roman" w:hAnsi="Times New Roman"/>
          <w:sz w:val="24"/>
          <w:szCs w:val="24"/>
        </w:rPr>
      </w:pPr>
      <w:r>
        <w:rPr>
          <w:rFonts w:ascii="Times New Roman" w:hAnsi="Times New Roman"/>
          <w:sz w:val="24"/>
          <w:szCs w:val="24"/>
        </w:rPr>
        <w:t>Микша Ольга Александровна</w:t>
      </w:r>
      <w:r w:rsidR="00326084" w:rsidRPr="00326084">
        <w:rPr>
          <w:rFonts w:ascii="Times New Roman" w:hAnsi="Times New Roman"/>
          <w:sz w:val="24"/>
          <w:szCs w:val="24"/>
        </w:rPr>
        <w:t xml:space="preserve">, </w:t>
      </w:r>
    </w:p>
    <w:p w:rsidR="00326084" w:rsidRDefault="00942DB9" w:rsidP="00326084">
      <w:pPr>
        <w:spacing w:after="0" w:line="360" w:lineRule="auto"/>
        <w:ind w:left="4678"/>
        <w:rPr>
          <w:rFonts w:ascii="Times New Roman" w:hAnsi="Times New Roman"/>
          <w:sz w:val="24"/>
          <w:szCs w:val="24"/>
        </w:rPr>
      </w:pPr>
      <w:r>
        <w:rPr>
          <w:rFonts w:ascii="Times New Roman" w:hAnsi="Times New Roman"/>
          <w:sz w:val="24"/>
          <w:szCs w:val="24"/>
        </w:rPr>
        <w:t>воспитатель дошкольного образования</w:t>
      </w:r>
      <w:r w:rsidR="008840A7">
        <w:rPr>
          <w:rFonts w:ascii="Times New Roman" w:hAnsi="Times New Roman"/>
          <w:sz w:val="24"/>
          <w:szCs w:val="24"/>
        </w:rPr>
        <w:t>;</w:t>
      </w:r>
    </w:p>
    <w:p w:rsidR="008840A7" w:rsidRDefault="008840A7" w:rsidP="00326084">
      <w:pPr>
        <w:spacing w:after="0" w:line="360" w:lineRule="auto"/>
        <w:ind w:left="4678"/>
        <w:rPr>
          <w:rFonts w:ascii="Times New Roman" w:hAnsi="Times New Roman"/>
          <w:sz w:val="24"/>
          <w:szCs w:val="24"/>
        </w:rPr>
      </w:pPr>
      <w:r>
        <w:rPr>
          <w:rFonts w:ascii="Times New Roman" w:hAnsi="Times New Roman"/>
          <w:sz w:val="24"/>
          <w:szCs w:val="24"/>
        </w:rPr>
        <w:t xml:space="preserve">Марьянская Вероника Михайловна, </w:t>
      </w:r>
    </w:p>
    <w:p w:rsidR="008840A7" w:rsidRPr="00326084" w:rsidRDefault="008840A7" w:rsidP="00326084">
      <w:pPr>
        <w:spacing w:after="0" w:line="360" w:lineRule="auto"/>
        <w:ind w:left="4678"/>
        <w:rPr>
          <w:rFonts w:ascii="Times New Roman" w:eastAsia="Times New Roman" w:hAnsi="Times New Roman"/>
          <w:color w:val="000000"/>
          <w:sz w:val="24"/>
          <w:szCs w:val="24"/>
        </w:rPr>
      </w:pPr>
      <w:r>
        <w:rPr>
          <w:rFonts w:ascii="Times New Roman" w:hAnsi="Times New Roman"/>
          <w:sz w:val="24"/>
          <w:szCs w:val="24"/>
        </w:rPr>
        <w:t>воспитатель дошкольного образования</w:t>
      </w:r>
    </w:p>
    <w:p w:rsidR="00326084" w:rsidRPr="00326084" w:rsidRDefault="00326084" w:rsidP="00326084">
      <w:pPr>
        <w:shd w:val="clear" w:color="auto" w:fill="FFFFFF"/>
        <w:spacing w:after="0" w:line="360" w:lineRule="auto"/>
        <w:ind w:firstLine="709"/>
        <w:jc w:val="center"/>
        <w:rPr>
          <w:rFonts w:ascii="Times New Roman" w:eastAsia="Times New Roman" w:hAnsi="Times New Roman"/>
          <w:color w:val="000000"/>
          <w:sz w:val="24"/>
          <w:szCs w:val="24"/>
        </w:rPr>
      </w:pPr>
    </w:p>
    <w:p w:rsidR="00326084" w:rsidRPr="00326084" w:rsidRDefault="00326084" w:rsidP="00326084">
      <w:pPr>
        <w:pStyle w:val="1"/>
        <w:pageBreakBefore/>
        <w:spacing w:before="0" w:line="360" w:lineRule="auto"/>
        <w:jc w:val="center"/>
        <w:rPr>
          <w:rFonts w:ascii="Times New Roman" w:hAnsi="Times New Roman"/>
          <w:b w:val="0"/>
          <w:bCs w:val="0"/>
          <w:sz w:val="24"/>
          <w:szCs w:val="24"/>
        </w:rPr>
      </w:pPr>
      <w:r w:rsidRPr="00326084">
        <w:rPr>
          <w:rFonts w:ascii="Times New Roman" w:hAnsi="Times New Roman"/>
          <w:sz w:val="24"/>
          <w:szCs w:val="24"/>
        </w:rPr>
        <w:lastRenderedPageBreak/>
        <w:t>Пояснительная записка</w:t>
      </w:r>
    </w:p>
    <w:p w:rsidR="0069108C" w:rsidRPr="0069108C" w:rsidRDefault="0069108C" w:rsidP="0069108C">
      <w:pPr>
        <w:spacing w:after="0" w:line="360" w:lineRule="auto"/>
        <w:ind w:right="20" w:firstLine="709"/>
        <w:contextualSpacing/>
        <w:jc w:val="both"/>
        <w:rPr>
          <w:rFonts w:ascii="Times New Roman" w:hAnsi="Times New Roman"/>
          <w:spacing w:val="-4"/>
          <w:sz w:val="24"/>
          <w:szCs w:val="24"/>
        </w:rPr>
      </w:pPr>
      <w:r w:rsidRPr="0069108C">
        <w:rPr>
          <w:rFonts w:ascii="Times New Roman" w:hAnsi="Times New Roman"/>
          <w:spacing w:val="-4"/>
          <w:sz w:val="24"/>
          <w:szCs w:val="24"/>
        </w:rPr>
        <w:t xml:space="preserve">Своевременное овладение правильной, чистой речью имеет большое значение в личностном развитии детей дошкольного возраста. Развитие связной речи у детей относится к одной из важнейших задач работы с детьми дошкольного возраста.  </w:t>
      </w:r>
      <w:r w:rsidR="00D65313">
        <w:rPr>
          <w:rFonts w:ascii="Times New Roman" w:hAnsi="Times New Roman"/>
          <w:spacing w:val="-4"/>
          <w:sz w:val="24"/>
          <w:szCs w:val="24"/>
        </w:rPr>
        <w:t>Р</w:t>
      </w:r>
      <w:r w:rsidRPr="0069108C">
        <w:rPr>
          <w:rFonts w:ascii="Times New Roman" w:hAnsi="Times New Roman"/>
          <w:spacing w:val="-4"/>
          <w:sz w:val="24"/>
          <w:szCs w:val="24"/>
        </w:rPr>
        <w:t xml:space="preserve">азвитие связной речи вызывает особую сложность, так как она предполагает овладение словарным запасом, усвоение языковых законов и норм, т.е. овладение грамматическим строем речи и практическое их применение. Кроме того, в теории и практике дошкольного воспитания подчеркивается значение формирования связной речи для умственного развития детей и подготовки их к предстоящему обучению на первой ступени общего среднего образования. </w:t>
      </w:r>
    </w:p>
    <w:p w:rsidR="0069108C" w:rsidRPr="0069108C" w:rsidRDefault="0069108C" w:rsidP="0069108C">
      <w:pPr>
        <w:spacing w:after="0" w:line="360" w:lineRule="auto"/>
        <w:ind w:right="20" w:firstLine="709"/>
        <w:contextualSpacing/>
        <w:jc w:val="both"/>
        <w:rPr>
          <w:rFonts w:ascii="Times New Roman" w:hAnsi="Times New Roman"/>
          <w:spacing w:val="-4"/>
          <w:sz w:val="24"/>
          <w:szCs w:val="24"/>
        </w:rPr>
      </w:pPr>
      <w:r w:rsidRPr="0069108C">
        <w:rPr>
          <w:rFonts w:ascii="Times New Roman" w:hAnsi="Times New Roman"/>
          <w:spacing w:val="-4"/>
          <w:sz w:val="24"/>
          <w:szCs w:val="24"/>
        </w:rPr>
        <w:t>Только обладая хорошо развитой связной речью, ребенок сможет давать развернутые ответы на сложные вопросы школьной программы, последовательно и полно, аргументировано и логично излагать свои собственные суждения.</w:t>
      </w:r>
    </w:p>
    <w:p w:rsidR="0069108C" w:rsidRDefault="0069108C" w:rsidP="0069108C">
      <w:pPr>
        <w:spacing w:after="0" w:line="360" w:lineRule="auto"/>
        <w:ind w:right="20" w:firstLine="709"/>
        <w:contextualSpacing/>
        <w:jc w:val="both"/>
        <w:rPr>
          <w:rFonts w:ascii="Times New Roman" w:hAnsi="Times New Roman"/>
          <w:spacing w:val="-4"/>
          <w:sz w:val="24"/>
          <w:szCs w:val="24"/>
        </w:rPr>
      </w:pPr>
      <w:r w:rsidRPr="0069108C">
        <w:rPr>
          <w:rFonts w:ascii="Times New Roman" w:hAnsi="Times New Roman"/>
          <w:spacing w:val="-4"/>
          <w:sz w:val="24"/>
          <w:szCs w:val="24"/>
        </w:rPr>
        <w:t xml:space="preserve"> Развитие связной    речи – это не только формирование у детей умений строить высказывания разных типов: описание, повествование, рассуждение. Эти высказывания должны быть содержательными, логичными, последовательными. Чтобы связно рассказать о чем-либо, ребенку нужно представлять объект рассказа, проанализировать увиденное, отобрать основные признаки, устанавливать отношения между предметами и явлениями [5]. В связи с этим возникает необходимость поиска новых путей и более эффективных методов, способов, облегчающих путь развития связной речи у детей. Формирование связной речи у детей дошкольного возраста, факторы ее развития, методы и приемы обучения изучали многие исследователи (Е.А. Флерина,  Е.И.  Радина,  Э.П.  Короткова,  В.И.  Логинова,  В.В.  Гербова, Г.М. Лямзина и другие). </w:t>
      </w:r>
    </w:p>
    <w:p w:rsidR="005F3AEB" w:rsidRDefault="0069108C" w:rsidP="0069108C">
      <w:pPr>
        <w:spacing w:after="0" w:line="360" w:lineRule="auto"/>
        <w:ind w:right="20" w:firstLine="709"/>
        <w:contextualSpacing/>
        <w:jc w:val="both"/>
        <w:rPr>
          <w:rFonts w:ascii="Times New Roman" w:hAnsi="Times New Roman"/>
          <w:spacing w:val="-4"/>
          <w:sz w:val="24"/>
          <w:szCs w:val="24"/>
        </w:rPr>
      </w:pPr>
      <w:r>
        <w:rPr>
          <w:rFonts w:ascii="Times New Roman" w:hAnsi="Times New Roman"/>
          <w:spacing w:val="-4"/>
          <w:sz w:val="24"/>
          <w:szCs w:val="24"/>
        </w:rPr>
        <w:t>У</w:t>
      </w:r>
      <w:r w:rsidRPr="0069108C">
        <w:rPr>
          <w:rFonts w:ascii="Times New Roman" w:hAnsi="Times New Roman"/>
          <w:spacing w:val="-4"/>
          <w:sz w:val="24"/>
          <w:szCs w:val="24"/>
        </w:rPr>
        <w:t>спешная работа по речевому развитию осуществляется в результате многоаспектного воздействия, направленного на речевые и внеречевые процессы, на активизацию познавательной деятельности дошкольников, в том числе посредством метода наглядного моделир</w:t>
      </w:r>
      <w:r>
        <w:rPr>
          <w:rFonts w:ascii="Times New Roman" w:hAnsi="Times New Roman"/>
          <w:spacing w:val="-4"/>
          <w:sz w:val="24"/>
          <w:szCs w:val="24"/>
        </w:rPr>
        <w:t>ования и приемов мнемотехники. И</w:t>
      </w:r>
      <w:r w:rsidRPr="0069108C">
        <w:rPr>
          <w:rFonts w:ascii="Times New Roman" w:hAnsi="Times New Roman"/>
          <w:spacing w:val="-4"/>
          <w:sz w:val="24"/>
          <w:szCs w:val="24"/>
        </w:rPr>
        <w:t xml:space="preserve">спользование метода наглядного моделирования и приемов мнемотехники для развития связной речи у воспитанников 5-6 </w:t>
      </w:r>
      <w:r w:rsidR="00C04148" w:rsidRPr="0069108C">
        <w:rPr>
          <w:rFonts w:ascii="Times New Roman" w:hAnsi="Times New Roman"/>
          <w:spacing w:val="-4"/>
          <w:sz w:val="24"/>
          <w:szCs w:val="24"/>
        </w:rPr>
        <w:t>лет актуально</w:t>
      </w:r>
      <w:r w:rsidRPr="0069108C">
        <w:rPr>
          <w:rFonts w:ascii="Times New Roman" w:hAnsi="Times New Roman"/>
          <w:spacing w:val="-4"/>
          <w:sz w:val="24"/>
          <w:szCs w:val="24"/>
        </w:rPr>
        <w:t>, так как, во-первых, использование символической опоры развивает все стороны речи, во-вторых, ускоряет процесс запоминания и усвоения материала интересным для детей способом, в-третьих, применяя метод, мы формируем умение видеть главное, систематизировать полученные знания, рассуждать, объяснять, строить развернутые, законченные, смысловые высказывания.</w:t>
      </w:r>
    </w:p>
    <w:p w:rsidR="005F3AEB" w:rsidRDefault="005F3AEB" w:rsidP="00C00C97">
      <w:pPr>
        <w:spacing w:after="0" w:line="360" w:lineRule="auto"/>
        <w:ind w:right="20" w:firstLine="709"/>
        <w:contextualSpacing/>
        <w:jc w:val="both"/>
        <w:rPr>
          <w:rFonts w:ascii="Times New Roman" w:hAnsi="Times New Roman"/>
          <w:spacing w:val="-4"/>
          <w:sz w:val="24"/>
          <w:szCs w:val="24"/>
        </w:rPr>
      </w:pPr>
    </w:p>
    <w:p w:rsidR="0069108C" w:rsidRDefault="0069108C" w:rsidP="005F3AEB">
      <w:pPr>
        <w:spacing w:after="0" w:line="360" w:lineRule="auto"/>
        <w:ind w:firstLine="709"/>
        <w:jc w:val="center"/>
        <w:rPr>
          <w:rFonts w:ascii="Times New Roman" w:hAnsi="Times New Roman"/>
          <w:b/>
          <w:color w:val="0D0D0D"/>
          <w:sz w:val="25"/>
          <w:szCs w:val="25"/>
          <w:shd w:val="clear" w:color="auto" w:fill="FFFFFF"/>
        </w:rPr>
      </w:pPr>
    </w:p>
    <w:p w:rsidR="0069108C" w:rsidRDefault="0069108C" w:rsidP="005F3AEB">
      <w:pPr>
        <w:spacing w:after="0" w:line="360" w:lineRule="auto"/>
        <w:ind w:firstLine="709"/>
        <w:jc w:val="center"/>
        <w:rPr>
          <w:rFonts w:ascii="Times New Roman" w:hAnsi="Times New Roman"/>
          <w:b/>
          <w:color w:val="0D0D0D"/>
          <w:sz w:val="25"/>
          <w:szCs w:val="25"/>
          <w:shd w:val="clear" w:color="auto" w:fill="FFFFFF"/>
        </w:rPr>
      </w:pPr>
    </w:p>
    <w:p w:rsidR="0069108C" w:rsidRDefault="0069108C" w:rsidP="005F3AEB">
      <w:pPr>
        <w:spacing w:after="0" w:line="360" w:lineRule="auto"/>
        <w:ind w:firstLine="709"/>
        <w:jc w:val="center"/>
        <w:rPr>
          <w:rFonts w:ascii="Times New Roman" w:hAnsi="Times New Roman"/>
          <w:b/>
          <w:color w:val="0D0D0D"/>
          <w:sz w:val="25"/>
          <w:szCs w:val="25"/>
          <w:shd w:val="clear" w:color="auto" w:fill="FFFFFF"/>
        </w:rPr>
      </w:pPr>
    </w:p>
    <w:p w:rsidR="005F3AEB" w:rsidRPr="005F3AEB" w:rsidRDefault="005F3AEB" w:rsidP="005F3AEB">
      <w:pPr>
        <w:spacing w:after="0" w:line="360" w:lineRule="auto"/>
        <w:ind w:firstLine="709"/>
        <w:jc w:val="center"/>
        <w:rPr>
          <w:rFonts w:ascii="Times New Roman" w:hAnsi="Times New Roman"/>
          <w:b/>
          <w:color w:val="0D0D0D"/>
          <w:sz w:val="25"/>
          <w:szCs w:val="25"/>
          <w:shd w:val="clear" w:color="auto" w:fill="FFFFFF"/>
        </w:rPr>
      </w:pPr>
      <w:r w:rsidRPr="003F26DB">
        <w:rPr>
          <w:rFonts w:ascii="Times New Roman" w:hAnsi="Times New Roman"/>
          <w:b/>
          <w:color w:val="0D0D0D"/>
          <w:sz w:val="25"/>
          <w:szCs w:val="25"/>
          <w:shd w:val="clear" w:color="auto" w:fill="FFFFFF"/>
        </w:rPr>
        <w:lastRenderedPageBreak/>
        <w:t>Содержательная и методическая часть</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Развитие связной речи — это овладение нормами и правилами родного языка, развитие языковых коммуникативных способностей. Представляет собой многоаспектный процесс, охватывающий различные линии психического развития воспитанников: мышление, восприятие, воображение, память, а также его эмоциональную сферу [1]. Учреждение дошкольного образования – первое и самое ответственное звено в общей системе образования. Поэтому процесс развития связной речи рассматривается в современном дошкольном образовании, как общая основа воспитания и обучения детей. По данным современных педагогов и психологов, с каждым годом увеличивается количество детей с низким уровнем развития связной речи.</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Процесс развития связной речи воспитанников направлен на формирование:</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литературных норм родной речи, умения свободно пользоваться лексикой и грамматикой при выражении своих мыслей и составлении разного типа высказывания;</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культуры общения, умения вступать в контакт со взрослыми и сверстниками;</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воспитание норм и правил речевого этикета, умения пользоваться ими в зависимости от ситуации [5].</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 xml:space="preserve">Исследования В.К.Воробьевой, С.Н.Шаховской позволяют говорить о том, что самостоятельная связная контекстная речь является несовершенной по своей структурно-семантической организации. У детей недостаточно развито умение связно и последовательно излагать свои мысли. Воспитанники испытывают значительные трудности в программировании высказывания, в синтезировании отдельных элементов в структурное целое. </w:t>
      </w:r>
    </w:p>
    <w:p w:rsidR="00BA60C5" w:rsidRPr="00BA60C5" w:rsidRDefault="00BA60C5" w:rsidP="00BA60C5">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В работах многих авторов (Г.В.Чиркиной,Т.Б.Филичевой, В.К.Воробьевой, Л.Н.Ефименковой, Н.А.Чевелевой, Т.А.Ткаченко, Н.С.Жуковой, Е.М.Мастюковой) предлагаются методики и технологии формирования связной речи, основанные на выстраивании связного высказывания с помощью зрительных образов (предметные картинки), стимульных символов, из которых составляются схема предложения и план рассказа.</w:t>
      </w:r>
    </w:p>
    <w:p w:rsidR="00E460E2" w:rsidRDefault="00BA60C5" w:rsidP="00E460E2">
      <w:pPr>
        <w:spacing w:after="0" w:line="360" w:lineRule="auto"/>
        <w:ind w:right="20" w:firstLine="709"/>
        <w:contextualSpacing/>
        <w:jc w:val="both"/>
        <w:rPr>
          <w:rFonts w:ascii="Times New Roman" w:hAnsi="Times New Roman"/>
          <w:spacing w:val="-4"/>
          <w:sz w:val="24"/>
          <w:szCs w:val="24"/>
        </w:rPr>
      </w:pPr>
      <w:r w:rsidRPr="00BA60C5">
        <w:rPr>
          <w:rFonts w:ascii="Times New Roman" w:hAnsi="Times New Roman"/>
          <w:spacing w:val="-4"/>
          <w:sz w:val="24"/>
          <w:szCs w:val="24"/>
        </w:rPr>
        <w:t xml:space="preserve">Анализ психолого-педагогической литературы по данной проблеме позволяет сделать соответствующий вывод, что в своих работах педагоги и психологи выделили два основных фактора развития связной речи: наглядность, план высказывания. Именно эти факторы лежат в основе метода наглядного моделирования и приемов мнемотехники. </w:t>
      </w:r>
    </w:p>
    <w:p w:rsidR="00E460E2" w:rsidRPr="00E460E2" w:rsidRDefault="009D00C8" w:rsidP="00E460E2">
      <w:pPr>
        <w:spacing w:after="0" w:line="360" w:lineRule="auto"/>
        <w:ind w:right="20" w:firstLine="709"/>
        <w:contextualSpacing/>
        <w:jc w:val="both"/>
        <w:rPr>
          <w:rFonts w:ascii="Times New Roman" w:hAnsi="Times New Roman"/>
          <w:spacing w:val="-4"/>
          <w:sz w:val="24"/>
          <w:szCs w:val="24"/>
        </w:rPr>
      </w:pPr>
      <w:r>
        <w:rPr>
          <w:rFonts w:ascii="Times New Roman" w:hAnsi="Times New Roman"/>
          <w:spacing w:val="-4"/>
          <w:sz w:val="24"/>
          <w:szCs w:val="24"/>
        </w:rPr>
        <w:t>Д</w:t>
      </w:r>
      <w:r w:rsidR="00E460E2" w:rsidRPr="00E460E2">
        <w:rPr>
          <w:rFonts w:ascii="Times New Roman" w:hAnsi="Times New Roman"/>
          <w:spacing w:val="-4"/>
          <w:sz w:val="24"/>
          <w:szCs w:val="24"/>
        </w:rPr>
        <w:t xml:space="preserve">ошкольники допускают много ошибок в словоупотреблении, построении не только сложного, но и простого предложения, пользуются однообразными способами связи предложений в тексте, нарушена смысловая целостность высказывания. Дети делают длительные паузы на границах фраз, возвращаются к ранее сказанному. В пересказах, рассказах по серии сюжетных картин наблюдается нарушение связности и последовательности изложения, смысловые пропуски, искажения выраженная ситуативность и фрагментарность. Дети </w:t>
      </w:r>
      <w:r w:rsidR="00E460E2" w:rsidRPr="00E460E2">
        <w:rPr>
          <w:rFonts w:ascii="Times New Roman" w:hAnsi="Times New Roman"/>
          <w:spacing w:val="-4"/>
          <w:sz w:val="24"/>
          <w:szCs w:val="24"/>
        </w:rPr>
        <w:lastRenderedPageBreak/>
        <w:t>нуждаются в стимулирующей, направляющей помощи, так как не могут самостоятельно выполнить предложенные задания.</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Использование метода наглядного моделирования и мнемотехники облегчает процесс становления связной речи у детей за счет опоры на наглядность, рассматривание которой, помогает детям описывать предмет, строить связное высказывание о нем.</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Наглядное моделирование – это воспроизведение существенных свойств изучаемого объекта, создание его заместителя и работа с ним. Оно представляет собой применение знаковых символов при заучивании стихотворений, работу со схемами – планами при пересказах текстов, использование схем для описания, сочинение сказок и создание к ним иллюстраций на основе графических символов, создание различных моделей – сценок с использованием игрушек. Мнемотехника – это система методов и приёмов, обеспечивающих эффективное запоминание, сохранение и воспроизведение информации [2].</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 xml:space="preserve">В ходе использования метода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выступали символы разнообразного характера: </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 xml:space="preserve">геометрические фигуры; </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 xml:space="preserve">символические изображения предметов (условные обозначения, силуэты, контуры, пиктограммы); </w:t>
      </w:r>
    </w:p>
    <w:p w:rsid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 xml:space="preserve">планы и условные обозначения, используемые в них. </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 xml:space="preserve">Научные исследования и практика подтверждают, что именно наглядные модели являются той формой выделения и обозначения отношений, которая доступна детям дошкольного возраста (Леон Лоренсо С, Хализева Л. М. и др.). </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Овладение детьми внешними формами замещения и моделирования помогает развивать воображение и мышление детей, приводит к способности употреблять заменители и модели «в уме», во внутреннем плане, заранее «видеть» возможные результаты собственных действий.</w:t>
      </w:r>
    </w:p>
    <w:p w:rsidR="00E460E2" w:rsidRPr="00E460E2" w:rsidRDefault="00E460E2" w:rsidP="00E460E2">
      <w:pPr>
        <w:spacing w:after="0" w:line="360" w:lineRule="auto"/>
        <w:ind w:right="20" w:firstLine="709"/>
        <w:contextualSpacing/>
        <w:jc w:val="both"/>
        <w:rPr>
          <w:rFonts w:ascii="Times New Roman" w:hAnsi="Times New Roman"/>
          <w:spacing w:val="-4"/>
          <w:sz w:val="24"/>
          <w:szCs w:val="24"/>
        </w:rPr>
      </w:pPr>
      <w:r w:rsidRPr="00E460E2">
        <w:rPr>
          <w:rFonts w:ascii="Times New Roman" w:hAnsi="Times New Roman"/>
          <w:spacing w:val="-4"/>
          <w:sz w:val="24"/>
          <w:szCs w:val="24"/>
        </w:rPr>
        <w:t>Использование метода наглядного моделирования и мнемотехники в развитии связной речи организуется в определенной последовательности:</w:t>
      </w:r>
    </w:p>
    <w:p w:rsidR="00E460E2" w:rsidRDefault="00E460E2" w:rsidP="00E460E2">
      <w:pPr>
        <w:pStyle w:val="a4"/>
        <w:numPr>
          <w:ilvl w:val="0"/>
          <w:numId w:val="33"/>
        </w:numPr>
        <w:spacing w:after="0" w:line="360" w:lineRule="auto"/>
        <w:ind w:left="0" w:right="20" w:firstLine="709"/>
        <w:jc w:val="both"/>
        <w:rPr>
          <w:rFonts w:ascii="Times New Roman" w:hAnsi="Times New Roman"/>
          <w:spacing w:val="-4"/>
          <w:sz w:val="24"/>
          <w:szCs w:val="24"/>
        </w:rPr>
      </w:pPr>
      <w:r w:rsidRPr="00E460E2">
        <w:rPr>
          <w:rFonts w:ascii="Times New Roman" w:hAnsi="Times New Roman"/>
          <w:spacing w:val="-4"/>
          <w:sz w:val="24"/>
          <w:szCs w:val="24"/>
        </w:rPr>
        <w:t>на первом этапе целесообразно использовать метод наглядного моделирования в обучении детей восприятию и анализу разнообразных предметов, живых объектов и явлений окружающего мира и составлению на этой основе описательных, сравнительных и объяснительных рассказов, в создании которых ребята испытывают немало трудностей;</w:t>
      </w:r>
    </w:p>
    <w:p w:rsidR="00E460E2" w:rsidRDefault="00E460E2" w:rsidP="00E460E2">
      <w:pPr>
        <w:pStyle w:val="a4"/>
        <w:numPr>
          <w:ilvl w:val="0"/>
          <w:numId w:val="33"/>
        </w:numPr>
        <w:spacing w:after="0" w:line="360" w:lineRule="auto"/>
        <w:ind w:left="0" w:right="20" w:firstLine="709"/>
        <w:jc w:val="both"/>
        <w:rPr>
          <w:rFonts w:ascii="Times New Roman" w:hAnsi="Times New Roman"/>
          <w:spacing w:val="-4"/>
          <w:sz w:val="24"/>
          <w:szCs w:val="24"/>
        </w:rPr>
      </w:pPr>
      <w:r w:rsidRPr="00E460E2">
        <w:rPr>
          <w:rFonts w:ascii="Times New Roman" w:hAnsi="Times New Roman"/>
          <w:spacing w:val="-4"/>
          <w:sz w:val="24"/>
          <w:szCs w:val="24"/>
        </w:rPr>
        <w:t>в дальнейшем возможности данного метода могут быть расширены путем его применения в процессе ознакомления с художественными произведениями и обучения их пересказу;</w:t>
      </w:r>
    </w:p>
    <w:p w:rsidR="00E460E2" w:rsidRDefault="00E460E2" w:rsidP="00E460E2">
      <w:pPr>
        <w:pStyle w:val="a4"/>
        <w:numPr>
          <w:ilvl w:val="0"/>
          <w:numId w:val="33"/>
        </w:numPr>
        <w:spacing w:after="0" w:line="360" w:lineRule="auto"/>
        <w:ind w:left="0" w:right="20" w:firstLine="709"/>
        <w:jc w:val="both"/>
        <w:rPr>
          <w:rFonts w:ascii="Times New Roman" w:hAnsi="Times New Roman"/>
          <w:spacing w:val="-4"/>
          <w:sz w:val="24"/>
          <w:szCs w:val="24"/>
        </w:rPr>
      </w:pPr>
      <w:r w:rsidRPr="00E460E2">
        <w:rPr>
          <w:rFonts w:ascii="Times New Roman" w:hAnsi="Times New Roman"/>
          <w:spacing w:val="-4"/>
          <w:sz w:val="24"/>
          <w:szCs w:val="24"/>
        </w:rPr>
        <w:lastRenderedPageBreak/>
        <w:t>на следующем этапе наглядное моделирование может успешно использоваться в такой области речевой деятельности детей, как составление собственных сюжетных рассказов, сочинение сказок, историй, приключений, придумывание загадок, что требует от ребенка достаточно высокого уровня владения связной монологической речью, обширного словарного запаса, творческого воображения, активного речевого поведения, навыков планирования монологического высказывания и т.д.;</w:t>
      </w:r>
    </w:p>
    <w:p w:rsidR="00E460E2" w:rsidRPr="00E460E2" w:rsidRDefault="00E460E2" w:rsidP="00E460E2">
      <w:pPr>
        <w:pStyle w:val="a4"/>
        <w:numPr>
          <w:ilvl w:val="0"/>
          <w:numId w:val="33"/>
        </w:numPr>
        <w:spacing w:after="0" w:line="360" w:lineRule="auto"/>
        <w:ind w:left="0" w:right="20" w:firstLine="709"/>
        <w:jc w:val="both"/>
        <w:rPr>
          <w:rFonts w:ascii="Times New Roman" w:hAnsi="Times New Roman"/>
          <w:spacing w:val="-4"/>
          <w:sz w:val="24"/>
          <w:szCs w:val="24"/>
        </w:rPr>
      </w:pPr>
      <w:r w:rsidRPr="00E460E2">
        <w:rPr>
          <w:rFonts w:ascii="Times New Roman" w:hAnsi="Times New Roman"/>
          <w:spacing w:val="-4"/>
          <w:sz w:val="24"/>
          <w:szCs w:val="24"/>
        </w:rPr>
        <w:t>наконец, с помощью схематического моделирования можно способствовать освоению наиболее сложных текстов – текстов-рассуждений, доказательств, опирающихся на некоторые законы элементарной логики [2].</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Учитывая, что в основе развития речи лежит активный творческий процесс овладения языком, формирования речевой деятельности, метод моделирования и мнемотехники является одним из результативных средств работы с детьми.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Мнемотехника помогает ускорить процесс запоминания у дошкольников, развить образное, логическое, ассоциативное мышление (в том числе умение систематизировать, анализировать, вычленять части, объединять в пары, группы, целое), воображение, внимание. Кроме того, применение приемов мнемотехники обогащает словарный запас детей и способствует формированию связной речи.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Для развития связной речи наиболее эффективным будет использование сенсорно-графических схем, предметно-схематических моделей, схем составления рассказа, мнемотаблиц,  коллажей, набросков, схем-моделей.</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Первоначально таблицы составляют педагоги, родители, потом к этому процессу можно подключить и ребенка, главное при составлении таблиц, чтоб рисунки были связаны между собой, т. к. дети, для запоминания таблиц должны составить рассказ или связать их по смыслу, или классифицировать.</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Для составления связных высказываний, составления предложений и рассказов используются мнемодорожки (греч. mneme – память – схема, в которой заложена определённая информация) [4]. Например, при составлении предложения по теме «Професии» на мнемодорожках изображены картинки-символы, обозначающие: 1- профессию; 2-действие; 3-результат труда; 4-свойство или назначение готового продукта. Дети называют профессию, знакомятся с символом действующего лица. Например, портниха – Что делает портниха? – Шьёт (появляется другой символ, обозначающий действие).  – Что может шить портниха? (символ дополнение) – платье. Какого цвета платье? (символ определение, обозначающий цвет). Дети повторяют предложение по схеме: «Портниха шьёт красное платье». Могут использоваться и другие символы. Например, одежда в зависимости от времени года может быть: летом – летняя («солнце»), зимой – зимняя («снежинка») и т.д. Одежда может быть сшита из различного </w:t>
      </w:r>
      <w:r w:rsidRPr="00CD7310">
        <w:rPr>
          <w:rFonts w:ascii="Times New Roman" w:hAnsi="Times New Roman"/>
          <w:spacing w:val="-4"/>
          <w:sz w:val="24"/>
          <w:szCs w:val="24"/>
        </w:rPr>
        <w:lastRenderedPageBreak/>
        <w:t xml:space="preserve">материала (шёлка, ситца, бархата и т.д.), поэтому в мнемодорожку можно добавить кусочек ткани. По аналогичной модели </w:t>
      </w:r>
      <w:r w:rsidR="009D00C8">
        <w:rPr>
          <w:rFonts w:ascii="Times New Roman" w:hAnsi="Times New Roman"/>
          <w:spacing w:val="-4"/>
          <w:sz w:val="24"/>
          <w:szCs w:val="24"/>
        </w:rPr>
        <w:t xml:space="preserve">можно </w:t>
      </w:r>
      <w:r w:rsidRPr="00CD7310">
        <w:rPr>
          <w:rFonts w:ascii="Times New Roman" w:hAnsi="Times New Roman"/>
          <w:spacing w:val="-4"/>
          <w:sz w:val="24"/>
          <w:szCs w:val="24"/>
        </w:rPr>
        <w:t>подобра</w:t>
      </w:r>
      <w:r w:rsidR="009D00C8">
        <w:rPr>
          <w:rFonts w:ascii="Times New Roman" w:hAnsi="Times New Roman"/>
          <w:spacing w:val="-4"/>
          <w:sz w:val="24"/>
          <w:szCs w:val="24"/>
        </w:rPr>
        <w:t>ть</w:t>
      </w:r>
      <w:r w:rsidRPr="00CD7310">
        <w:rPr>
          <w:rFonts w:ascii="Times New Roman" w:hAnsi="Times New Roman"/>
          <w:spacing w:val="-4"/>
          <w:sz w:val="24"/>
          <w:szCs w:val="24"/>
        </w:rPr>
        <w:t xml:space="preserve"> различные мнемодорожки, помогающие составлять предложения по различным лексическим темам. Так по аналогичным мнемотаблицам воспитанники составляют предложения: «Кондитер выпекает пирожные с шоколадом», «Доктор измеряет температуру у ребенка», «Швея шьет платье летнее из шелка».</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При обучении составлению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Основу описательного рассказа составляют конкретные представления, накапливаемые в процессе исследования объекта описания. Наглядная модель высказывания выступает в роли плана, обеспечивающего связность и последовательность рассказов ребенка. Элементами модели описательного рассказа становятся символы-заместители качественных характеристик объекта: принадлежность к родовидовому понятию; величина; цвет; форма; составляющие детали; качество поверхности; материал, из которого изготовлен объект (для неживых предметов); как он используется (какую пользу приносит)? за что нравится (не нравится)?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По данной модели возможно составить описание отдельного предмета, принадлежащего к определенной группе. Данные схемы также помогают воспитанникам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Работа с мнемотаблицами строится от простого к сложному. Начинать работу необходимо с простейших мнемоквадратов, затем последовательно переходить к мнемодорожкам, и позже — к мнемотаблицам.  Вначале необходимо давать цветные мнемотаблицы (лиса — рыжий хвост, елка — зеленый треугольник), а затем — черно-белые.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Последовательность работы с мнемотаблицами предполагает: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рассматривание таблицы и разбор изображенных на ней символов;</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 перекодирование информации (преобразование символов в образы);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пересказ произведения воспитателем с опорой на символы (начальный этап работы с мнемотаблицами), детьми совместно с воспитателем или самими детьми.</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 xml:space="preserve">Мнемотаблицы особенно эффективны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сегодняшний день существует огромное количество готовых мнемотаблиц и иллюстраций к стихам, рассмотрим некоторые из них.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lastRenderedPageBreak/>
        <w:t xml:space="preserve">Использование опорных рисунков для обучения заучиванию стихотворений увлекает детей, превращает занятие в игру. Зрительный образ, сохранившийся у ребенка после прослушивания, сопровождающегося просмотром рисунков, позволяет значительно быстрее запомнить текст. Сначала следует подбирать опорные картинки к стихотворению (желательно на каждую строчку). Они должны быть яркими и узнаваемыми. При чтении стихотворения картинки выставляются. После прочтения дети воспроизводят стихотворение по опорным картинкам. Вместо картинок можно использовать и символы. Предлагается детям запомнить стихотворение с помощью рисунков (пиктограмм), которые нарисованы на доске или листе бумаги в процессе рассказывания стихотворения. В дальнейшем, при заучивании стихотворений, дети учатся самостоятельно придумывать к ним рисунки. </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Для запоминания текста и последующего его пересказа используются предметно-графические схемы, которые помогают детям лучше и быстрее запомнить услышанный рассказ и пересказать его. Если детям трудно, предлагается сначала повторить по предложению, а затем попробовать пересказать весь рассказ. Подобраны рисунки для запоминания стихотворений и предметно-графические схемы для пересказов.</w:t>
      </w:r>
    </w:p>
    <w:p w:rsidR="00CD7310" w:rsidRPr="00CD7310" w:rsidRDefault="00CD7310" w:rsidP="00CD7310">
      <w:pPr>
        <w:spacing w:after="0" w:line="360" w:lineRule="auto"/>
        <w:ind w:right="20" w:firstLine="709"/>
        <w:contextualSpacing/>
        <w:jc w:val="both"/>
        <w:rPr>
          <w:rFonts w:ascii="Times New Roman" w:hAnsi="Times New Roman"/>
          <w:spacing w:val="-4"/>
          <w:sz w:val="24"/>
          <w:szCs w:val="24"/>
        </w:rPr>
      </w:pPr>
      <w:r w:rsidRPr="00CD7310">
        <w:rPr>
          <w:rFonts w:ascii="Times New Roman" w:hAnsi="Times New Roman"/>
          <w:spacing w:val="-4"/>
          <w:sz w:val="24"/>
          <w:szCs w:val="24"/>
        </w:rPr>
        <w:t>Наглядные модели помогают воспитанникам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способствуют формированию представлений о правильной последовательности действий. В процессе работы над опытом были разработаны наглядные модели алгоритмов одевания, умывания, дежурства, ухода за комнатные растения, которые помогают запомнить, воспроизвести последовательность действий и способствуют активизации словаря у воспитанников.</w:t>
      </w:r>
    </w:p>
    <w:p w:rsidR="00E460E2" w:rsidRDefault="00557C17" w:rsidP="00CD7310">
      <w:pPr>
        <w:spacing w:after="0" w:line="360" w:lineRule="auto"/>
        <w:ind w:right="20" w:firstLine="709"/>
        <w:contextualSpacing/>
        <w:jc w:val="both"/>
        <w:rPr>
          <w:rFonts w:ascii="Times New Roman" w:hAnsi="Times New Roman"/>
          <w:spacing w:val="-4"/>
          <w:sz w:val="24"/>
          <w:szCs w:val="24"/>
        </w:rPr>
      </w:pPr>
      <w:r>
        <w:rPr>
          <w:rFonts w:ascii="Times New Roman" w:hAnsi="Times New Roman"/>
          <w:spacing w:val="-4"/>
          <w:sz w:val="24"/>
          <w:szCs w:val="24"/>
        </w:rPr>
        <w:t>И</w:t>
      </w:r>
      <w:r w:rsidR="00CD7310" w:rsidRPr="00CD7310">
        <w:rPr>
          <w:rFonts w:ascii="Times New Roman" w:hAnsi="Times New Roman"/>
          <w:spacing w:val="-4"/>
          <w:sz w:val="24"/>
          <w:szCs w:val="24"/>
        </w:rPr>
        <w:t>спользование метода наглядного моделирования и приемов мнемотехники. является одним из средств работы с детьми по развитию связной речи. Так как позволяет с одной стороны, развивать связную речь интересным для детей способом с использованием символической опоры, с другой стороны – ускоряет процесс запоминания и усвоения материала, с третьей стороны – в доступной форме формирует умения строить развернутые, законченные, смысловые высказывания.</w:t>
      </w:r>
    </w:p>
    <w:p w:rsidR="005F5316" w:rsidRPr="00326084" w:rsidRDefault="00651E01" w:rsidP="002B723D">
      <w:pPr>
        <w:pageBreakBefore/>
        <w:spacing w:after="0" w:line="360" w:lineRule="auto"/>
        <w:ind w:right="23" w:firstLine="709"/>
        <w:contextualSpacing/>
        <w:jc w:val="center"/>
        <w:rPr>
          <w:rFonts w:ascii="Times New Roman" w:hAnsi="Times New Roman"/>
          <w:b/>
          <w:sz w:val="24"/>
          <w:szCs w:val="24"/>
        </w:rPr>
      </w:pPr>
      <w:r w:rsidRPr="00326084">
        <w:rPr>
          <w:rFonts w:ascii="Times New Roman" w:hAnsi="Times New Roman"/>
          <w:b/>
          <w:sz w:val="24"/>
          <w:szCs w:val="24"/>
        </w:rPr>
        <w:lastRenderedPageBreak/>
        <w:t xml:space="preserve">Список </w:t>
      </w:r>
      <w:r w:rsidR="002B723D" w:rsidRPr="00326084">
        <w:rPr>
          <w:rFonts w:ascii="Times New Roman" w:hAnsi="Times New Roman"/>
          <w:b/>
          <w:sz w:val="24"/>
          <w:szCs w:val="24"/>
        </w:rPr>
        <w:t>использованных источников</w:t>
      </w:r>
    </w:p>
    <w:p w:rsid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Лира, Т. А., Мельник, Е. И. Речевое развитие дошкольников с использованием моделей. – Мозырь : Содействие, 2008. – 100 с.</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z w:val="24"/>
          <w:szCs w:val="24"/>
        </w:rPr>
      </w:pPr>
      <w:r w:rsidRPr="0084584E">
        <w:rPr>
          <w:rFonts w:ascii="Times New Roman" w:hAnsi="Times New Roman"/>
          <w:color w:val="000000"/>
          <w:spacing w:val="-4"/>
          <w:sz w:val="24"/>
          <w:szCs w:val="24"/>
        </w:rPr>
        <w:t>Панфиленко, Г. И. Наглядное моделирование как эффективное средство развития речи детей [Электронный ресурс] /Г. И. Панфиленко, Л. В. Кудрина, Н. П. Кислинская, Г. Е. Лагоша // Актуальные вопросы современной педагогики : материалы VI Междунар. науч. конф.– Уфа :– С. 74-77.– Режим доступа: https://moluch.ru/conf/ped/archive/148/7514/. – Дата доступа : 04.12.2023.</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Полянская, Т.Б. Использование метода мнемотехники в обучении рассказыванию детей дошкольного возраста: учебно-методическое пособие / Т.Б. Полянская. – СПб.: ООО «Детство-пресс», 2009. – 64с.</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Смышляева, Т.Н. Использование метода наглядного моделирования в коррекции общего недоразвития речи дошкольников / Т.Н. Смышляева. – «Логопед» для ДОУ. – М.: ТЦ Сфера, 2005. – 80с.</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Старжинская, Н.С. Учим детей рассказывать: пособие для педагогов дошк. учреждения / Н.С. Старжинская, Д.Н. Дубинина, Е.С. Белько; под ред. Н.С. Старжинской. – Минск: Адукацыя і выхаванне, 2003. – 144 с.</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Учебная программа дошкольного образования / Министерство Республики Беларусь. – Минск : Национальный институт образования, 2023. – 380 с.</w:t>
      </w:r>
    </w:p>
    <w:p w:rsidR="0084584E" w:rsidRPr="0084584E" w:rsidRDefault="0084584E" w:rsidP="0084584E">
      <w:pPr>
        <w:pStyle w:val="a4"/>
        <w:numPr>
          <w:ilvl w:val="0"/>
          <w:numId w:val="34"/>
        </w:numPr>
        <w:shd w:val="clear" w:color="auto" w:fill="FFFFFF"/>
        <w:tabs>
          <w:tab w:val="left" w:pos="993"/>
        </w:tabs>
        <w:spacing w:after="0" w:line="360" w:lineRule="auto"/>
        <w:ind w:right="-1"/>
        <w:jc w:val="both"/>
        <w:rPr>
          <w:rFonts w:ascii="Times New Roman" w:hAnsi="Times New Roman"/>
          <w:color w:val="000000"/>
          <w:spacing w:val="-4"/>
          <w:sz w:val="24"/>
          <w:szCs w:val="24"/>
        </w:rPr>
      </w:pPr>
      <w:r w:rsidRPr="0084584E">
        <w:rPr>
          <w:rFonts w:ascii="Times New Roman" w:hAnsi="Times New Roman"/>
          <w:color w:val="000000"/>
          <w:spacing w:val="-4"/>
          <w:sz w:val="24"/>
          <w:szCs w:val="24"/>
        </w:rPr>
        <w:t>Филичева, Т.Б., Особенности речевого развития дошкольников</w:t>
      </w:r>
      <w:r>
        <w:rPr>
          <w:rFonts w:ascii="Times New Roman" w:hAnsi="Times New Roman"/>
          <w:color w:val="000000"/>
          <w:spacing w:val="-4"/>
          <w:sz w:val="24"/>
          <w:szCs w:val="24"/>
        </w:rPr>
        <w:t xml:space="preserve"> </w:t>
      </w:r>
      <w:r w:rsidRPr="0084584E">
        <w:rPr>
          <w:rFonts w:ascii="Times New Roman" w:hAnsi="Times New Roman"/>
          <w:color w:val="000000"/>
          <w:spacing w:val="-4"/>
          <w:sz w:val="24"/>
          <w:szCs w:val="24"/>
        </w:rPr>
        <w:t>[Электронный ресурс] / Филичева Т.Б. – Режим доступа: https://pedlib.ru/Books/1/0116/1_0116-6.shtml/. – Дата доступа : 05.12.2023.</w:t>
      </w: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162020" w:rsidRDefault="00162020"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162020" w:rsidRDefault="00162020"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162020" w:rsidRDefault="00162020"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162020" w:rsidRDefault="00162020"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4584E" w:rsidRDefault="0084584E" w:rsidP="0084584E">
      <w:pPr>
        <w:pStyle w:val="a4"/>
        <w:shd w:val="clear" w:color="auto" w:fill="FFFFFF"/>
        <w:tabs>
          <w:tab w:val="left" w:pos="993"/>
        </w:tabs>
        <w:spacing w:after="0" w:line="360" w:lineRule="auto"/>
        <w:ind w:left="0" w:right="-1"/>
        <w:jc w:val="both"/>
        <w:rPr>
          <w:rFonts w:ascii="Times New Roman" w:hAnsi="Times New Roman"/>
          <w:i/>
          <w:sz w:val="24"/>
          <w:szCs w:val="24"/>
        </w:rPr>
      </w:pPr>
    </w:p>
    <w:p w:rsidR="008752F6" w:rsidRPr="00174F2D" w:rsidRDefault="00A77DDA" w:rsidP="0084584E">
      <w:pPr>
        <w:pStyle w:val="a4"/>
        <w:shd w:val="clear" w:color="auto" w:fill="FFFFFF"/>
        <w:tabs>
          <w:tab w:val="left" w:pos="993"/>
        </w:tabs>
        <w:spacing w:after="0" w:line="360" w:lineRule="auto"/>
        <w:ind w:left="0" w:right="-1"/>
        <w:jc w:val="right"/>
        <w:rPr>
          <w:rFonts w:ascii="Times New Roman" w:hAnsi="Times New Roman"/>
          <w:i/>
          <w:sz w:val="24"/>
          <w:szCs w:val="24"/>
        </w:rPr>
      </w:pPr>
      <w:r w:rsidRPr="00174F2D">
        <w:rPr>
          <w:rFonts w:ascii="Times New Roman" w:hAnsi="Times New Roman"/>
          <w:i/>
          <w:sz w:val="24"/>
          <w:szCs w:val="24"/>
        </w:rPr>
        <w:lastRenderedPageBreak/>
        <w:t>Приложение 1</w:t>
      </w:r>
    </w:p>
    <w:p w:rsidR="002E0F16" w:rsidRPr="002E0F16" w:rsidRDefault="002E0F16" w:rsidP="002E0F16">
      <w:pPr>
        <w:spacing w:after="0" w:line="240" w:lineRule="auto"/>
        <w:ind w:right="20" w:firstLine="709"/>
        <w:contextualSpacing/>
        <w:jc w:val="center"/>
        <w:rPr>
          <w:rFonts w:ascii="Times New Roman" w:hAnsi="Times New Roman"/>
          <w:sz w:val="24"/>
          <w:szCs w:val="24"/>
        </w:rPr>
      </w:pPr>
      <w:r w:rsidRPr="002E0F16">
        <w:rPr>
          <w:rFonts w:ascii="Times New Roman" w:hAnsi="Times New Roman"/>
          <w:sz w:val="24"/>
          <w:szCs w:val="24"/>
        </w:rPr>
        <w:t xml:space="preserve">Конспект занятия </w:t>
      </w:r>
      <w:r w:rsidR="00162020">
        <w:rPr>
          <w:rFonts w:ascii="Times New Roman" w:hAnsi="Times New Roman"/>
          <w:sz w:val="24"/>
          <w:szCs w:val="24"/>
        </w:rPr>
        <w:t xml:space="preserve">с использованием приемов наглядного моделирования и мнемотехники </w:t>
      </w:r>
    </w:p>
    <w:p w:rsidR="002E0F16" w:rsidRPr="002E0F16" w:rsidRDefault="002E0F16" w:rsidP="002E0F16">
      <w:pPr>
        <w:spacing w:after="0" w:line="240" w:lineRule="auto"/>
        <w:ind w:right="20" w:firstLine="709"/>
        <w:contextualSpacing/>
        <w:jc w:val="center"/>
        <w:rPr>
          <w:rFonts w:ascii="Times New Roman" w:hAnsi="Times New Roman"/>
          <w:sz w:val="24"/>
          <w:szCs w:val="24"/>
        </w:rPr>
      </w:pPr>
      <w:r w:rsidRPr="002E0F16">
        <w:rPr>
          <w:rFonts w:ascii="Times New Roman" w:hAnsi="Times New Roman"/>
          <w:sz w:val="24"/>
          <w:szCs w:val="24"/>
        </w:rPr>
        <w:t xml:space="preserve">по образовательной области </w:t>
      </w:r>
    </w:p>
    <w:p w:rsidR="002E0F16" w:rsidRPr="002E0F16" w:rsidRDefault="002E0F16" w:rsidP="002E0F16">
      <w:pPr>
        <w:spacing w:after="0" w:line="240" w:lineRule="auto"/>
        <w:ind w:right="20" w:firstLine="709"/>
        <w:contextualSpacing/>
        <w:jc w:val="center"/>
        <w:rPr>
          <w:rFonts w:ascii="Times New Roman" w:hAnsi="Times New Roman"/>
          <w:sz w:val="24"/>
          <w:szCs w:val="24"/>
        </w:rPr>
      </w:pPr>
      <w:r w:rsidRPr="002E0F16">
        <w:rPr>
          <w:rFonts w:ascii="Times New Roman" w:hAnsi="Times New Roman"/>
          <w:sz w:val="24"/>
          <w:szCs w:val="24"/>
        </w:rPr>
        <w:t>«</w:t>
      </w:r>
      <w:r w:rsidR="000C7152" w:rsidRPr="000C7152">
        <w:rPr>
          <w:rFonts w:ascii="Times New Roman" w:hAnsi="Times New Roman"/>
          <w:sz w:val="24"/>
          <w:szCs w:val="24"/>
        </w:rPr>
        <w:t>Развитие речи и культура речевого общения</w:t>
      </w:r>
      <w:r w:rsidRPr="002E0F16">
        <w:rPr>
          <w:rFonts w:ascii="Times New Roman" w:hAnsi="Times New Roman"/>
          <w:sz w:val="24"/>
          <w:szCs w:val="24"/>
        </w:rPr>
        <w:t>»</w:t>
      </w:r>
    </w:p>
    <w:p w:rsidR="002E0F16" w:rsidRPr="002E0F16" w:rsidRDefault="002E0F16" w:rsidP="002E0F16">
      <w:pPr>
        <w:spacing w:after="0" w:line="240" w:lineRule="auto"/>
        <w:ind w:right="20" w:firstLine="709"/>
        <w:contextualSpacing/>
        <w:jc w:val="center"/>
        <w:rPr>
          <w:rFonts w:ascii="Times New Roman" w:hAnsi="Times New Roman"/>
          <w:sz w:val="24"/>
          <w:szCs w:val="24"/>
        </w:rPr>
      </w:pPr>
      <w:r w:rsidRPr="002E0F16">
        <w:rPr>
          <w:rFonts w:ascii="Times New Roman" w:hAnsi="Times New Roman"/>
          <w:sz w:val="24"/>
          <w:szCs w:val="24"/>
        </w:rPr>
        <w:t xml:space="preserve">с воспитанниками </w:t>
      </w:r>
      <w:r w:rsidR="00162020">
        <w:rPr>
          <w:rFonts w:ascii="Times New Roman" w:hAnsi="Times New Roman"/>
          <w:sz w:val="24"/>
          <w:szCs w:val="24"/>
        </w:rPr>
        <w:t>4-5</w:t>
      </w:r>
      <w:r w:rsidRPr="002E0F16">
        <w:rPr>
          <w:rFonts w:ascii="Times New Roman" w:hAnsi="Times New Roman"/>
          <w:sz w:val="24"/>
          <w:szCs w:val="24"/>
        </w:rPr>
        <w:t xml:space="preserve"> лет</w:t>
      </w:r>
    </w:p>
    <w:p w:rsidR="002E0F16" w:rsidRPr="002E0F16" w:rsidRDefault="002E0F16" w:rsidP="002E0F16">
      <w:pPr>
        <w:spacing w:after="0" w:line="240" w:lineRule="auto"/>
        <w:ind w:right="20" w:firstLine="709"/>
        <w:contextualSpacing/>
        <w:jc w:val="center"/>
        <w:rPr>
          <w:rFonts w:ascii="Times New Roman" w:hAnsi="Times New Roman"/>
          <w:sz w:val="24"/>
          <w:szCs w:val="24"/>
        </w:rPr>
      </w:pPr>
    </w:p>
    <w:p w:rsidR="002E0F16" w:rsidRPr="002E0F16" w:rsidRDefault="002E0F16" w:rsidP="002E0F16">
      <w:pPr>
        <w:spacing w:after="0" w:line="240" w:lineRule="auto"/>
        <w:ind w:right="20" w:firstLine="709"/>
        <w:contextualSpacing/>
        <w:jc w:val="center"/>
        <w:rPr>
          <w:rFonts w:ascii="Times New Roman" w:hAnsi="Times New Roman"/>
          <w:b/>
          <w:i/>
          <w:sz w:val="24"/>
          <w:szCs w:val="24"/>
        </w:rPr>
      </w:pPr>
      <w:r w:rsidRPr="002E0F16">
        <w:rPr>
          <w:rFonts w:ascii="Times New Roman" w:hAnsi="Times New Roman"/>
          <w:sz w:val="24"/>
          <w:szCs w:val="24"/>
        </w:rPr>
        <w:t xml:space="preserve">Тема: </w:t>
      </w:r>
      <w:r w:rsidRPr="002E0F16">
        <w:rPr>
          <w:rFonts w:ascii="Times New Roman" w:hAnsi="Times New Roman"/>
          <w:b/>
          <w:i/>
          <w:sz w:val="24"/>
          <w:szCs w:val="24"/>
        </w:rPr>
        <w:t>«</w:t>
      </w:r>
      <w:r w:rsidR="000C7152" w:rsidRPr="000C7152">
        <w:rPr>
          <w:rFonts w:ascii="Times New Roman" w:hAnsi="Times New Roman"/>
          <w:b/>
          <w:i/>
          <w:sz w:val="24"/>
          <w:szCs w:val="24"/>
        </w:rPr>
        <w:t>Осеннее путешествие</w:t>
      </w:r>
      <w:r w:rsidRPr="002E0F16">
        <w:rPr>
          <w:rFonts w:ascii="Times New Roman" w:hAnsi="Times New Roman"/>
          <w:b/>
          <w:i/>
          <w:sz w:val="24"/>
          <w:szCs w:val="24"/>
        </w:rPr>
        <w:t>»</w:t>
      </w:r>
    </w:p>
    <w:p w:rsidR="002E0F16" w:rsidRPr="002E0F16" w:rsidRDefault="002E0F16" w:rsidP="002E0F16">
      <w:pPr>
        <w:spacing w:after="0" w:line="240" w:lineRule="auto"/>
        <w:ind w:right="20" w:firstLine="709"/>
        <w:contextualSpacing/>
        <w:jc w:val="both"/>
        <w:rPr>
          <w:rFonts w:ascii="Times New Roman" w:hAnsi="Times New Roman"/>
          <w:sz w:val="24"/>
          <w:szCs w:val="24"/>
        </w:rPr>
      </w:pPr>
      <w:r w:rsidRPr="002E0F16">
        <w:rPr>
          <w:rFonts w:ascii="Times New Roman" w:hAnsi="Times New Roman"/>
          <w:sz w:val="24"/>
          <w:szCs w:val="24"/>
        </w:rPr>
        <w:t>Задачи:</w:t>
      </w:r>
    </w:p>
    <w:p w:rsidR="002E0F16" w:rsidRPr="002E0F16" w:rsidRDefault="002E0F16" w:rsidP="002E0F16">
      <w:pPr>
        <w:spacing w:after="0" w:line="240" w:lineRule="auto"/>
        <w:ind w:right="20" w:firstLine="709"/>
        <w:contextualSpacing/>
        <w:jc w:val="both"/>
        <w:rPr>
          <w:rFonts w:ascii="Times New Roman" w:hAnsi="Times New Roman"/>
          <w:sz w:val="24"/>
          <w:szCs w:val="24"/>
        </w:rPr>
      </w:pPr>
      <w:r w:rsidRPr="002E0F16">
        <w:rPr>
          <w:rFonts w:ascii="Times New Roman" w:hAnsi="Times New Roman"/>
          <w:b/>
          <w:i/>
          <w:sz w:val="24"/>
          <w:szCs w:val="24"/>
        </w:rPr>
        <w:t>формировать:</w:t>
      </w:r>
      <w:r w:rsidRPr="002E0F16">
        <w:rPr>
          <w:rFonts w:ascii="Times New Roman" w:hAnsi="Times New Roman"/>
          <w:sz w:val="24"/>
          <w:szCs w:val="24"/>
        </w:rPr>
        <w:t xml:space="preserve"> </w:t>
      </w:r>
    </w:p>
    <w:p w:rsidR="00D02EB2" w:rsidRPr="00D02EB2" w:rsidRDefault="00D02EB2" w:rsidP="00D02EB2">
      <w:pPr>
        <w:spacing w:after="0" w:line="240" w:lineRule="auto"/>
        <w:ind w:right="20" w:firstLine="709"/>
        <w:contextualSpacing/>
        <w:jc w:val="both"/>
        <w:rPr>
          <w:rFonts w:ascii="Times New Roman" w:hAnsi="Times New Roman"/>
          <w:sz w:val="24"/>
          <w:szCs w:val="24"/>
        </w:rPr>
      </w:pPr>
      <w:r w:rsidRPr="00D02EB2">
        <w:rPr>
          <w:rFonts w:ascii="Times New Roman" w:hAnsi="Times New Roman"/>
          <w:sz w:val="24"/>
          <w:szCs w:val="24"/>
        </w:rPr>
        <w:t xml:space="preserve">умение согласовывать прилагательные с существительными (золотая осень, хмурая осень, дождливая осень, грибная осень); глаголы с существительным в роде и числе (дождь капает, идет, моросит; птицы улетают травка желтеет); использовать в речи сложноподчиненные </w:t>
      </w:r>
      <w:r w:rsidR="00E107F5" w:rsidRPr="00D02EB2">
        <w:rPr>
          <w:rFonts w:ascii="Times New Roman" w:hAnsi="Times New Roman"/>
          <w:sz w:val="24"/>
          <w:szCs w:val="24"/>
        </w:rPr>
        <w:t>и распространенные</w:t>
      </w:r>
      <w:r w:rsidRPr="00D02EB2">
        <w:rPr>
          <w:rFonts w:ascii="Times New Roman" w:hAnsi="Times New Roman"/>
          <w:sz w:val="24"/>
          <w:szCs w:val="24"/>
        </w:rPr>
        <w:t xml:space="preserve"> предложения.  </w:t>
      </w:r>
    </w:p>
    <w:p w:rsidR="00D02EB2" w:rsidRPr="00D02EB2" w:rsidRDefault="00D02EB2" w:rsidP="00D02EB2">
      <w:pPr>
        <w:spacing w:after="0" w:line="240" w:lineRule="auto"/>
        <w:ind w:right="20" w:firstLine="709"/>
        <w:contextualSpacing/>
        <w:jc w:val="both"/>
        <w:rPr>
          <w:rFonts w:ascii="Times New Roman" w:hAnsi="Times New Roman"/>
          <w:sz w:val="24"/>
          <w:szCs w:val="24"/>
        </w:rPr>
      </w:pPr>
      <w:r w:rsidRPr="00D02EB2">
        <w:rPr>
          <w:rFonts w:ascii="Times New Roman" w:hAnsi="Times New Roman"/>
          <w:sz w:val="24"/>
          <w:szCs w:val="24"/>
        </w:rPr>
        <w:t xml:space="preserve">продолжать формировать умение составлять описательные рассказы из 4-6 предложений; </w:t>
      </w:r>
    </w:p>
    <w:p w:rsidR="00D02EB2" w:rsidRPr="00D02EB2" w:rsidRDefault="00D02EB2" w:rsidP="00D02EB2">
      <w:pPr>
        <w:spacing w:after="0" w:line="240" w:lineRule="auto"/>
        <w:ind w:right="20" w:firstLine="709"/>
        <w:contextualSpacing/>
        <w:jc w:val="both"/>
        <w:rPr>
          <w:rFonts w:ascii="Times New Roman" w:hAnsi="Times New Roman"/>
          <w:sz w:val="24"/>
          <w:szCs w:val="24"/>
        </w:rPr>
      </w:pPr>
      <w:r w:rsidRPr="00D02EB2">
        <w:rPr>
          <w:rFonts w:ascii="Times New Roman" w:hAnsi="Times New Roman"/>
          <w:sz w:val="24"/>
          <w:szCs w:val="24"/>
        </w:rPr>
        <w:t xml:space="preserve">отрабатывать умение правильно произносить звук [р]; различать в словах звуки [о], [р]; </w:t>
      </w:r>
    </w:p>
    <w:p w:rsidR="00D02EB2" w:rsidRPr="00D02EB2" w:rsidRDefault="00D02EB2" w:rsidP="00D02EB2">
      <w:pPr>
        <w:spacing w:after="0" w:line="240" w:lineRule="auto"/>
        <w:ind w:right="20" w:firstLine="709"/>
        <w:contextualSpacing/>
        <w:jc w:val="both"/>
        <w:rPr>
          <w:rFonts w:ascii="Times New Roman" w:hAnsi="Times New Roman"/>
          <w:sz w:val="24"/>
          <w:szCs w:val="24"/>
        </w:rPr>
      </w:pPr>
      <w:r w:rsidRPr="00D02EB2">
        <w:rPr>
          <w:rFonts w:ascii="Times New Roman" w:hAnsi="Times New Roman"/>
          <w:sz w:val="24"/>
          <w:szCs w:val="24"/>
        </w:rPr>
        <w:t xml:space="preserve">развивать: звуковую и интонационную культуру речи; мышление, внимание; артикуляционный и голосовой аппарат; </w:t>
      </w:r>
    </w:p>
    <w:p w:rsidR="00D02EB2" w:rsidRDefault="00D02EB2" w:rsidP="00D02EB2">
      <w:pPr>
        <w:spacing w:after="0" w:line="240" w:lineRule="auto"/>
        <w:ind w:right="20" w:firstLine="709"/>
        <w:contextualSpacing/>
        <w:jc w:val="both"/>
        <w:rPr>
          <w:rFonts w:ascii="Times New Roman" w:hAnsi="Times New Roman"/>
          <w:sz w:val="24"/>
          <w:szCs w:val="24"/>
        </w:rPr>
      </w:pPr>
      <w:r w:rsidRPr="00D02EB2">
        <w:rPr>
          <w:rFonts w:ascii="Times New Roman" w:hAnsi="Times New Roman"/>
          <w:sz w:val="24"/>
          <w:szCs w:val="24"/>
        </w:rPr>
        <w:t xml:space="preserve">воспитывать: умение слушать своих сверстников, при затруднениях оказывать помощь; желание говорить внятно, не перебивая собеседника. </w:t>
      </w:r>
    </w:p>
    <w:p w:rsidR="002E0F16" w:rsidRPr="002E0F16" w:rsidRDefault="002E0F16" w:rsidP="00D02EB2">
      <w:pPr>
        <w:spacing w:after="0" w:line="240" w:lineRule="auto"/>
        <w:ind w:right="20" w:firstLine="709"/>
        <w:contextualSpacing/>
        <w:jc w:val="both"/>
        <w:rPr>
          <w:rFonts w:ascii="Times New Roman" w:hAnsi="Times New Roman"/>
          <w:sz w:val="24"/>
          <w:szCs w:val="24"/>
        </w:rPr>
      </w:pPr>
      <w:r w:rsidRPr="002E0F16">
        <w:rPr>
          <w:rFonts w:ascii="Times New Roman" w:hAnsi="Times New Roman"/>
          <w:b/>
          <w:i/>
          <w:sz w:val="24"/>
          <w:szCs w:val="24"/>
        </w:rPr>
        <w:t>Материал и оборудование:</w:t>
      </w:r>
      <w:r w:rsidRPr="002E0F16">
        <w:rPr>
          <w:rFonts w:ascii="Times New Roman" w:hAnsi="Times New Roman"/>
          <w:sz w:val="24"/>
          <w:szCs w:val="24"/>
        </w:rPr>
        <w:t xml:space="preserve"> </w:t>
      </w:r>
      <w:r w:rsidR="00D02EB2" w:rsidRPr="00D02EB2">
        <w:rPr>
          <w:rFonts w:ascii="Times New Roman" w:hAnsi="Times New Roman"/>
          <w:sz w:val="24"/>
          <w:szCs w:val="24"/>
        </w:rPr>
        <w:t>мольберт, мяч, указка, портативная колонка, мнемотаблицы для составления рассказов про осень, конверт с заданиями, эмблемы (листья раного цвета), аудиозапись «Мы пойдем направо», аудиозапись «Обращение Осени», цветные карандаши, учебно-наглядное пособие «Разв</w:t>
      </w:r>
      <w:r w:rsidR="00D02EB2">
        <w:rPr>
          <w:rFonts w:ascii="Times New Roman" w:hAnsi="Times New Roman"/>
          <w:sz w:val="24"/>
          <w:szCs w:val="24"/>
        </w:rPr>
        <w:t>итие речи» (серия «Умней-ка»)</w:t>
      </w:r>
      <w:r w:rsidRPr="002E0F16">
        <w:rPr>
          <w:rFonts w:ascii="Times New Roman" w:hAnsi="Times New Roman"/>
          <w:sz w:val="24"/>
          <w:szCs w:val="24"/>
        </w:rPr>
        <w:t xml:space="preserve">. </w:t>
      </w:r>
    </w:p>
    <w:p w:rsidR="002E0F16" w:rsidRPr="002E0F16" w:rsidRDefault="002E0F16" w:rsidP="002E0F16">
      <w:pPr>
        <w:spacing w:after="0" w:line="240" w:lineRule="auto"/>
        <w:ind w:right="20" w:firstLine="709"/>
        <w:contextualSpacing/>
        <w:jc w:val="both"/>
        <w:rPr>
          <w:rFonts w:ascii="Times New Roman" w:hAnsi="Times New Roman"/>
          <w:sz w:val="24"/>
          <w:szCs w:val="24"/>
        </w:rPr>
      </w:pPr>
      <w:r w:rsidRPr="002E0F16">
        <w:rPr>
          <w:rFonts w:ascii="Times New Roman" w:hAnsi="Times New Roman"/>
          <w:sz w:val="24"/>
          <w:szCs w:val="24"/>
        </w:rPr>
        <w:t>Ход занятия</w:t>
      </w:r>
    </w:p>
    <w:p w:rsidR="002E0F16" w:rsidRPr="002E0F16" w:rsidRDefault="002E0F16" w:rsidP="002E0F16">
      <w:pPr>
        <w:numPr>
          <w:ilvl w:val="0"/>
          <w:numId w:val="32"/>
        </w:numPr>
        <w:spacing w:after="0" w:line="240" w:lineRule="auto"/>
        <w:ind w:right="20"/>
        <w:contextualSpacing/>
        <w:jc w:val="both"/>
        <w:rPr>
          <w:rFonts w:ascii="Times New Roman" w:hAnsi="Times New Roman"/>
          <w:b/>
          <w:sz w:val="24"/>
          <w:szCs w:val="24"/>
        </w:rPr>
      </w:pPr>
      <w:r w:rsidRPr="002E0F16">
        <w:rPr>
          <w:rFonts w:ascii="Times New Roman" w:hAnsi="Times New Roman"/>
          <w:b/>
          <w:sz w:val="24"/>
          <w:szCs w:val="24"/>
        </w:rPr>
        <w:t>Вводная часть. Введение в тему</w:t>
      </w:r>
    </w:p>
    <w:p w:rsidR="00D02EB2" w:rsidRPr="00D02EB2" w:rsidRDefault="00D02EB2" w:rsidP="00E64B4E">
      <w:pPr>
        <w:spacing w:after="0" w:line="240" w:lineRule="auto"/>
        <w:ind w:left="1080" w:right="20"/>
        <w:contextualSpacing/>
        <w:jc w:val="center"/>
        <w:rPr>
          <w:rFonts w:ascii="Times New Roman" w:hAnsi="Times New Roman"/>
          <w:sz w:val="24"/>
          <w:szCs w:val="24"/>
        </w:rPr>
      </w:pPr>
      <w:r w:rsidRPr="00D02EB2">
        <w:rPr>
          <w:rFonts w:ascii="Times New Roman" w:hAnsi="Times New Roman"/>
          <w:sz w:val="24"/>
          <w:szCs w:val="24"/>
        </w:rPr>
        <w:t>Этюд «Приветствие»</w:t>
      </w:r>
    </w:p>
    <w:p w:rsidR="00D02EB2" w:rsidRPr="00D02EB2" w:rsidRDefault="00D02EB2" w:rsidP="00D02EB2">
      <w:pPr>
        <w:spacing w:after="0" w:line="240" w:lineRule="auto"/>
        <w:ind w:right="20"/>
        <w:contextualSpacing/>
        <w:jc w:val="both"/>
        <w:rPr>
          <w:rFonts w:ascii="Times New Roman" w:hAnsi="Times New Roman"/>
          <w:sz w:val="24"/>
          <w:szCs w:val="24"/>
        </w:rPr>
      </w:pPr>
      <w:r w:rsidRPr="00D02EB2">
        <w:rPr>
          <w:rFonts w:ascii="Times New Roman" w:hAnsi="Times New Roman"/>
          <w:sz w:val="24"/>
          <w:szCs w:val="24"/>
        </w:rPr>
        <w:t>Воспитатель дошкольного образования (далее-В.:) предлагает воспитанникам поделиться позитивными эмоциями, улыбнуться друг другу, поприветствовать всех.</w:t>
      </w:r>
    </w:p>
    <w:p w:rsidR="00D02EB2" w:rsidRPr="00D02EB2" w:rsidRDefault="00D02EB2" w:rsidP="00D02EB2">
      <w:pPr>
        <w:spacing w:after="0" w:line="240" w:lineRule="auto"/>
        <w:ind w:left="1080" w:right="20"/>
        <w:contextualSpacing/>
        <w:jc w:val="both"/>
        <w:rPr>
          <w:rFonts w:ascii="Times New Roman" w:hAnsi="Times New Roman"/>
          <w:sz w:val="24"/>
          <w:szCs w:val="24"/>
        </w:rPr>
      </w:pPr>
      <w:r w:rsidRPr="00D02EB2">
        <w:rPr>
          <w:rFonts w:ascii="Times New Roman" w:hAnsi="Times New Roman"/>
          <w:sz w:val="24"/>
          <w:szCs w:val="24"/>
        </w:rPr>
        <w:t xml:space="preserve"> В.:  </w:t>
      </w:r>
      <w:r>
        <w:rPr>
          <w:rFonts w:ascii="Times New Roman" w:hAnsi="Times New Roman"/>
          <w:sz w:val="24"/>
          <w:szCs w:val="24"/>
        </w:rPr>
        <w:t xml:space="preserve"> </w:t>
      </w:r>
      <w:r w:rsidRPr="00D02EB2">
        <w:rPr>
          <w:rFonts w:ascii="Times New Roman" w:hAnsi="Times New Roman"/>
          <w:sz w:val="24"/>
          <w:szCs w:val="24"/>
        </w:rPr>
        <w:t>Вместе за руки возьмемся,</w:t>
      </w:r>
    </w:p>
    <w:p w:rsidR="00D02EB2" w:rsidRPr="00D02EB2" w:rsidRDefault="00D02EB2" w:rsidP="00D02EB2">
      <w:pPr>
        <w:spacing w:after="0" w:line="240" w:lineRule="auto"/>
        <w:ind w:left="1080" w:right="20"/>
        <w:contextualSpacing/>
        <w:jc w:val="both"/>
        <w:rPr>
          <w:rFonts w:ascii="Times New Roman" w:hAnsi="Times New Roman"/>
          <w:sz w:val="24"/>
          <w:szCs w:val="24"/>
        </w:rPr>
      </w:pPr>
      <w:r w:rsidRPr="00D02EB2">
        <w:rPr>
          <w:rFonts w:ascii="Times New Roman" w:hAnsi="Times New Roman"/>
          <w:sz w:val="24"/>
          <w:szCs w:val="24"/>
        </w:rPr>
        <w:t xml:space="preserve">        </w:t>
      </w:r>
      <w:r>
        <w:rPr>
          <w:rFonts w:ascii="Times New Roman" w:hAnsi="Times New Roman"/>
          <w:sz w:val="24"/>
          <w:szCs w:val="24"/>
        </w:rPr>
        <w:t xml:space="preserve"> </w:t>
      </w:r>
      <w:r w:rsidRPr="00D02EB2">
        <w:rPr>
          <w:rFonts w:ascii="Times New Roman" w:hAnsi="Times New Roman"/>
          <w:sz w:val="24"/>
          <w:szCs w:val="24"/>
        </w:rPr>
        <w:t>И друг другу улыбнемся.</w:t>
      </w:r>
    </w:p>
    <w:p w:rsidR="00D02EB2" w:rsidRPr="00D02EB2" w:rsidRDefault="00D02EB2" w:rsidP="00D02EB2">
      <w:pPr>
        <w:spacing w:after="0" w:line="240" w:lineRule="auto"/>
        <w:ind w:left="1080" w:right="20"/>
        <w:contextualSpacing/>
        <w:jc w:val="both"/>
        <w:rPr>
          <w:rFonts w:ascii="Times New Roman" w:hAnsi="Times New Roman"/>
          <w:sz w:val="24"/>
          <w:szCs w:val="24"/>
        </w:rPr>
      </w:pPr>
      <w:r w:rsidRPr="00D02EB2">
        <w:rPr>
          <w:rFonts w:ascii="Times New Roman" w:hAnsi="Times New Roman"/>
          <w:sz w:val="24"/>
          <w:szCs w:val="24"/>
        </w:rPr>
        <w:t xml:space="preserve">       </w:t>
      </w:r>
      <w:r>
        <w:rPr>
          <w:rFonts w:ascii="Times New Roman" w:hAnsi="Times New Roman"/>
          <w:sz w:val="24"/>
          <w:szCs w:val="24"/>
        </w:rPr>
        <w:t xml:space="preserve">  </w:t>
      </w:r>
      <w:r w:rsidRPr="00D02EB2">
        <w:rPr>
          <w:rFonts w:ascii="Times New Roman" w:hAnsi="Times New Roman"/>
          <w:sz w:val="24"/>
          <w:szCs w:val="24"/>
        </w:rPr>
        <w:t>С язычком играем в прятки</w:t>
      </w:r>
    </w:p>
    <w:p w:rsidR="00D02EB2" w:rsidRPr="00D02EB2" w:rsidRDefault="00D02EB2" w:rsidP="00D02EB2">
      <w:pPr>
        <w:spacing w:after="0" w:line="240" w:lineRule="auto"/>
        <w:ind w:left="1080" w:right="20"/>
        <w:contextualSpacing/>
        <w:jc w:val="both"/>
        <w:rPr>
          <w:rFonts w:ascii="Times New Roman" w:hAnsi="Times New Roman"/>
          <w:sz w:val="24"/>
          <w:szCs w:val="24"/>
        </w:rPr>
      </w:pPr>
      <w:r>
        <w:rPr>
          <w:rFonts w:ascii="Times New Roman" w:hAnsi="Times New Roman"/>
          <w:sz w:val="24"/>
          <w:szCs w:val="24"/>
        </w:rPr>
        <w:t xml:space="preserve">        </w:t>
      </w:r>
      <w:r w:rsidRPr="00D02EB2">
        <w:rPr>
          <w:rFonts w:ascii="Times New Roman" w:hAnsi="Times New Roman"/>
          <w:sz w:val="24"/>
          <w:szCs w:val="24"/>
        </w:rPr>
        <w:t xml:space="preserve"> И поскачем на лошадке</w:t>
      </w:r>
    </w:p>
    <w:p w:rsidR="00D02EB2" w:rsidRPr="00D02EB2" w:rsidRDefault="00D02EB2" w:rsidP="00D02EB2">
      <w:pPr>
        <w:spacing w:after="0" w:line="240" w:lineRule="auto"/>
        <w:ind w:left="1080" w:right="20"/>
        <w:contextualSpacing/>
        <w:jc w:val="both"/>
        <w:rPr>
          <w:rFonts w:ascii="Times New Roman" w:hAnsi="Times New Roman"/>
          <w:b/>
          <w:sz w:val="24"/>
          <w:szCs w:val="24"/>
        </w:rPr>
      </w:pPr>
      <w:r w:rsidRPr="00D02EB2">
        <w:rPr>
          <w:rFonts w:ascii="Times New Roman" w:hAnsi="Times New Roman"/>
          <w:sz w:val="24"/>
          <w:szCs w:val="24"/>
        </w:rPr>
        <w:t xml:space="preserve">Цель: создание эмоционально –положительного </w:t>
      </w:r>
    </w:p>
    <w:p w:rsidR="002E0F16" w:rsidRDefault="002E0F16" w:rsidP="00D02EB2">
      <w:pPr>
        <w:numPr>
          <w:ilvl w:val="0"/>
          <w:numId w:val="32"/>
        </w:numPr>
        <w:spacing w:after="0" w:line="240" w:lineRule="auto"/>
        <w:ind w:right="20"/>
        <w:contextualSpacing/>
        <w:jc w:val="both"/>
        <w:rPr>
          <w:rFonts w:ascii="Times New Roman" w:hAnsi="Times New Roman"/>
          <w:b/>
          <w:sz w:val="24"/>
          <w:szCs w:val="24"/>
        </w:rPr>
      </w:pPr>
      <w:r w:rsidRPr="002E0F16">
        <w:rPr>
          <w:rFonts w:ascii="Times New Roman" w:hAnsi="Times New Roman"/>
          <w:b/>
          <w:sz w:val="24"/>
          <w:szCs w:val="24"/>
        </w:rPr>
        <w:t>Основная часть</w:t>
      </w:r>
    </w:p>
    <w:p w:rsidR="001E5C96" w:rsidRDefault="001E5C96" w:rsidP="00415533">
      <w:pPr>
        <w:pStyle w:val="a4"/>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150" w:line="240" w:lineRule="auto"/>
        <w:ind w:left="1571"/>
        <w:rPr>
          <w:rFonts w:ascii="Times New Roman" w:hAnsi="Times New Roman"/>
          <w:b/>
          <w:bCs/>
          <w:color w:val="000000"/>
          <w:sz w:val="24"/>
          <w:szCs w:val="24"/>
        </w:rPr>
      </w:pPr>
    </w:p>
    <w:p w:rsidR="00415533" w:rsidRPr="001E5C96" w:rsidRDefault="00415533" w:rsidP="00415533">
      <w:pPr>
        <w:pStyle w:val="a4"/>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150" w:line="240" w:lineRule="auto"/>
        <w:ind w:left="1571"/>
        <w:rPr>
          <w:rFonts w:ascii="Times New Roman" w:hAnsi="Times New Roman"/>
          <w:b/>
          <w:bCs/>
          <w:color w:val="000000"/>
          <w:sz w:val="24"/>
          <w:szCs w:val="24"/>
        </w:rPr>
      </w:pPr>
      <w:r w:rsidRPr="001E5C96">
        <w:rPr>
          <w:rFonts w:ascii="Times New Roman" w:hAnsi="Times New Roman"/>
          <w:b/>
          <w:bCs/>
          <w:color w:val="000000"/>
          <w:sz w:val="24"/>
          <w:szCs w:val="24"/>
        </w:rPr>
        <w:t>Сюрпризный момент «Аудиописьмо»</w:t>
      </w:r>
    </w:p>
    <w:p w:rsidR="00415533" w:rsidRPr="001E5C96" w:rsidRDefault="00415533" w:rsidP="00415533">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150" w:line="240" w:lineRule="auto"/>
        <w:jc w:val="both"/>
        <w:rPr>
          <w:rFonts w:ascii="Times New Roman" w:hAnsi="Times New Roman"/>
          <w:i/>
          <w:color w:val="000000"/>
          <w:sz w:val="24"/>
          <w:szCs w:val="24"/>
        </w:rPr>
      </w:pPr>
      <w:r w:rsidRPr="001E5C96">
        <w:rPr>
          <w:rFonts w:ascii="Times New Roman" w:hAnsi="Times New Roman"/>
          <w:i/>
          <w:color w:val="000000"/>
          <w:sz w:val="24"/>
          <w:szCs w:val="24"/>
        </w:rPr>
        <w:t>Телефонный звонок от осени: «</w:t>
      </w:r>
      <w:r w:rsidRPr="001E5C96">
        <w:rPr>
          <w:rFonts w:ascii="Times New Roman" w:hAnsi="Times New Roman"/>
          <w:i/>
          <w:iCs/>
          <w:color w:val="000000"/>
          <w:sz w:val="24"/>
          <w:szCs w:val="24"/>
        </w:rPr>
        <w:t>Доброе утро, самые лучшие и умные ребята. Я - Осень. Просматривала страничку вашей группы в интернете и очень рада, что вы много знаете.  Поэтому вы стали победителями «Осеннего марафона» и ваш приз - осеннее путешествие. Конверт с приглашением находится у вас в группе. (дети находят конверт)</w:t>
      </w:r>
    </w:p>
    <w:p w:rsidR="00415533" w:rsidRPr="001E5C96" w:rsidRDefault="00415533" w:rsidP="00415533">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150" w:line="240" w:lineRule="auto"/>
        <w:rPr>
          <w:rFonts w:ascii="Times New Roman" w:hAnsi="Times New Roman"/>
          <w:i/>
          <w:iCs/>
          <w:color w:val="000000"/>
          <w:sz w:val="24"/>
          <w:szCs w:val="24"/>
        </w:rPr>
      </w:pPr>
      <w:r w:rsidRPr="001E5C96">
        <w:rPr>
          <w:rFonts w:ascii="Times New Roman" w:hAnsi="Times New Roman"/>
          <w:i/>
          <w:iCs/>
          <w:color w:val="000000"/>
          <w:sz w:val="24"/>
          <w:szCs w:val="24"/>
        </w:rPr>
        <w:t>Приглашение. Педагог читает текст</w:t>
      </w:r>
      <w:r w:rsidR="001E5C96">
        <w:rPr>
          <w:rFonts w:ascii="Times New Roman" w:hAnsi="Times New Roman"/>
          <w:i/>
          <w:iCs/>
          <w:color w:val="000000"/>
          <w:sz w:val="24"/>
          <w:szCs w:val="24"/>
        </w:rPr>
        <w:t xml:space="preserve"> </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Ребята, нас приглашают:</w:t>
      </w:r>
    </w:p>
    <w:p w:rsidR="001E5C96" w:rsidRPr="001E5C96" w:rsidRDefault="001E5C96" w:rsidP="001E5C96">
      <w:pPr>
        <w:spacing w:after="0" w:line="240" w:lineRule="auto"/>
        <w:ind w:left="1571" w:right="20"/>
        <w:contextualSpacing/>
        <w:jc w:val="both"/>
        <w:rPr>
          <w:rFonts w:ascii="Times New Roman" w:hAnsi="Times New Roman"/>
          <w:sz w:val="24"/>
          <w:szCs w:val="24"/>
        </w:rPr>
      </w:pPr>
      <w:r w:rsidRPr="001E5C96">
        <w:rPr>
          <w:rFonts w:ascii="Times New Roman" w:hAnsi="Times New Roman"/>
          <w:sz w:val="24"/>
          <w:szCs w:val="24"/>
        </w:rPr>
        <w:t>«Забывчивый остров»</w:t>
      </w:r>
    </w:p>
    <w:p w:rsidR="001E5C96" w:rsidRPr="001E5C96" w:rsidRDefault="001E5C96" w:rsidP="001E5C96">
      <w:pPr>
        <w:spacing w:after="0" w:line="240" w:lineRule="auto"/>
        <w:ind w:left="1571" w:right="20"/>
        <w:contextualSpacing/>
        <w:jc w:val="both"/>
        <w:rPr>
          <w:rFonts w:ascii="Times New Roman" w:hAnsi="Times New Roman"/>
          <w:sz w:val="24"/>
          <w:szCs w:val="24"/>
        </w:rPr>
      </w:pPr>
      <w:r w:rsidRPr="001E5C96">
        <w:rPr>
          <w:rFonts w:ascii="Times New Roman" w:hAnsi="Times New Roman"/>
          <w:sz w:val="24"/>
          <w:szCs w:val="24"/>
        </w:rPr>
        <w:t>«Море Листопадное»</w:t>
      </w:r>
    </w:p>
    <w:p w:rsidR="001E5C96" w:rsidRPr="001E5C96" w:rsidRDefault="001E5C96" w:rsidP="001E5C96">
      <w:pPr>
        <w:spacing w:after="0" w:line="240" w:lineRule="auto"/>
        <w:ind w:left="1571" w:right="20"/>
        <w:contextualSpacing/>
        <w:jc w:val="both"/>
        <w:rPr>
          <w:rFonts w:ascii="Times New Roman" w:hAnsi="Times New Roman"/>
          <w:sz w:val="24"/>
          <w:szCs w:val="24"/>
        </w:rPr>
      </w:pPr>
      <w:r w:rsidRPr="001E5C96">
        <w:rPr>
          <w:rFonts w:ascii="Times New Roman" w:hAnsi="Times New Roman"/>
          <w:sz w:val="24"/>
          <w:szCs w:val="24"/>
        </w:rPr>
        <w:t>«Город Урожайный»</w:t>
      </w:r>
    </w:p>
    <w:p w:rsidR="001E5C96" w:rsidRPr="001E5C96" w:rsidRDefault="001E5C96" w:rsidP="001E5C96">
      <w:pPr>
        <w:spacing w:after="0" w:line="240" w:lineRule="auto"/>
        <w:ind w:left="1571" w:right="20"/>
        <w:contextualSpacing/>
        <w:jc w:val="both"/>
        <w:rPr>
          <w:rFonts w:ascii="Times New Roman" w:hAnsi="Times New Roman"/>
          <w:sz w:val="24"/>
          <w:szCs w:val="24"/>
        </w:rPr>
      </w:pPr>
      <w:r w:rsidRPr="001E5C96">
        <w:rPr>
          <w:rFonts w:ascii="Times New Roman" w:hAnsi="Times New Roman"/>
          <w:sz w:val="24"/>
          <w:szCs w:val="24"/>
        </w:rPr>
        <w:t>«Горы осенних вопросов»</w:t>
      </w:r>
    </w:p>
    <w:p w:rsidR="001E5C96" w:rsidRPr="001E5C96" w:rsidRDefault="001E5C96" w:rsidP="001E5C96">
      <w:pPr>
        <w:spacing w:after="0" w:line="240" w:lineRule="auto"/>
        <w:ind w:left="1571" w:right="20"/>
        <w:contextualSpacing/>
        <w:jc w:val="both"/>
        <w:rPr>
          <w:rFonts w:ascii="Times New Roman" w:hAnsi="Times New Roman"/>
          <w:sz w:val="24"/>
          <w:szCs w:val="24"/>
        </w:rPr>
      </w:pPr>
      <w:r w:rsidRPr="001E5C96">
        <w:rPr>
          <w:rFonts w:ascii="Times New Roman" w:hAnsi="Times New Roman"/>
          <w:sz w:val="24"/>
          <w:szCs w:val="24"/>
        </w:rPr>
        <w:t>«Берег осенних рассказов»</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Уверена, что мы справимся! В путь, мои маленькие друзья!</w:t>
      </w:r>
    </w:p>
    <w:p w:rsidR="001E5C96" w:rsidRPr="001E5C96" w:rsidRDefault="001E5C96" w:rsidP="001E5C96">
      <w:pPr>
        <w:spacing w:after="0" w:line="240" w:lineRule="auto"/>
        <w:ind w:right="20"/>
        <w:contextualSpacing/>
        <w:jc w:val="both"/>
        <w:rPr>
          <w:rFonts w:ascii="Times New Roman" w:hAnsi="Times New Roman"/>
          <w:b/>
          <w:sz w:val="24"/>
          <w:szCs w:val="24"/>
        </w:rPr>
      </w:pPr>
      <w:r w:rsidRPr="001E5C96">
        <w:rPr>
          <w:rFonts w:ascii="Times New Roman" w:hAnsi="Times New Roman"/>
          <w:sz w:val="24"/>
          <w:szCs w:val="24"/>
        </w:rPr>
        <w:lastRenderedPageBreak/>
        <w:t xml:space="preserve">Закроем глазки, 1-2 покружись. </w:t>
      </w:r>
      <w:r w:rsidRPr="001E5C96">
        <w:rPr>
          <w:rFonts w:ascii="Times New Roman" w:hAnsi="Times New Roman"/>
          <w:b/>
          <w:sz w:val="24"/>
          <w:szCs w:val="24"/>
        </w:rPr>
        <w:t>На забывчивых островах очутись!</w:t>
      </w:r>
    </w:p>
    <w:p w:rsidR="00C335FF" w:rsidRDefault="00C335FF" w:rsidP="001E5C96">
      <w:pPr>
        <w:spacing w:after="0" w:line="240" w:lineRule="auto"/>
        <w:ind w:right="20"/>
        <w:contextualSpacing/>
        <w:jc w:val="both"/>
        <w:rPr>
          <w:rFonts w:ascii="Times New Roman" w:hAnsi="Times New Roman"/>
          <w:sz w:val="24"/>
          <w:szCs w:val="24"/>
        </w:rPr>
      </w:pP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Как вы думаете, по</w:t>
      </w:r>
      <w:r w:rsidR="00E64B4E">
        <w:rPr>
          <w:rFonts w:ascii="Times New Roman" w:hAnsi="Times New Roman"/>
          <w:sz w:val="24"/>
          <w:szCs w:val="24"/>
        </w:rPr>
        <w:t xml:space="preserve">чему острова получили название </w:t>
      </w:r>
      <w:r w:rsidR="00E64B4E" w:rsidRPr="001E5C96">
        <w:rPr>
          <w:rFonts w:ascii="Times New Roman" w:hAnsi="Times New Roman"/>
          <w:sz w:val="24"/>
          <w:szCs w:val="24"/>
        </w:rPr>
        <w:t>ЗАБЫВЧИВЫЕ</w:t>
      </w:r>
      <w:r w:rsidRPr="001E5C96">
        <w:rPr>
          <w:rFonts w:ascii="Times New Roman" w:hAnsi="Times New Roman"/>
          <w:sz w:val="24"/>
          <w:szCs w:val="24"/>
        </w:rPr>
        <w:t>? (ответы детей).  Молодцы. Поможем забывчивым островам и расскажем «Какая бывает осень?»</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Воспитанникам предлагается</w:t>
      </w:r>
      <w:r w:rsidR="00E64B4E">
        <w:rPr>
          <w:rFonts w:ascii="Times New Roman" w:hAnsi="Times New Roman"/>
          <w:sz w:val="24"/>
          <w:szCs w:val="24"/>
        </w:rPr>
        <w:t xml:space="preserve"> с помощью моделей рассказать </w:t>
      </w:r>
      <w:r>
        <w:rPr>
          <w:rFonts w:ascii="Times New Roman" w:hAnsi="Times New Roman"/>
          <w:sz w:val="24"/>
          <w:szCs w:val="24"/>
        </w:rPr>
        <w:t xml:space="preserve">«Какая бывает осень?» </w:t>
      </w:r>
      <w:r w:rsidRPr="001E5C96">
        <w:rPr>
          <w:rFonts w:ascii="Times New Roman" w:hAnsi="Times New Roman"/>
          <w:sz w:val="24"/>
          <w:szCs w:val="24"/>
        </w:rPr>
        <w:t>Предполагаемые ответы (золотая осень, щедрая осень, хмурая осень, теплая осень, холодная</w:t>
      </w:r>
      <w:r w:rsidR="00C335FF">
        <w:rPr>
          <w:rFonts w:ascii="Times New Roman" w:hAnsi="Times New Roman"/>
          <w:sz w:val="24"/>
          <w:szCs w:val="24"/>
        </w:rPr>
        <w:t xml:space="preserve"> осень, ранняя осень, грибная осень</w:t>
      </w:r>
      <w:r w:rsidRPr="001E5C96">
        <w:rPr>
          <w:rFonts w:ascii="Times New Roman" w:hAnsi="Times New Roman"/>
          <w:sz w:val="24"/>
          <w:szCs w:val="24"/>
        </w:rPr>
        <w:t>,</w:t>
      </w:r>
      <w:r w:rsidR="00C335FF">
        <w:rPr>
          <w:rFonts w:ascii="Times New Roman" w:hAnsi="Times New Roman"/>
          <w:sz w:val="24"/>
          <w:szCs w:val="24"/>
        </w:rPr>
        <w:t xml:space="preserve"> </w:t>
      </w:r>
      <w:r w:rsidRPr="001E5C96">
        <w:rPr>
          <w:rFonts w:ascii="Times New Roman" w:hAnsi="Times New Roman"/>
          <w:sz w:val="24"/>
          <w:szCs w:val="24"/>
        </w:rPr>
        <w:t>разноцветная осень, волшебная осень, солнечная осень, грустная осень, сырая осень, ароматная осень).</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Цель: формировать умение согласовывать пр</w:t>
      </w:r>
      <w:r w:rsidR="00C335FF">
        <w:rPr>
          <w:rFonts w:ascii="Times New Roman" w:hAnsi="Times New Roman"/>
          <w:sz w:val="24"/>
          <w:szCs w:val="24"/>
        </w:rPr>
        <w:t xml:space="preserve">илагательные с существительными, преобразовывать схемы-модели в прилагательные. </w:t>
      </w:r>
      <w:r w:rsidRPr="001E5C96">
        <w:rPr>
          <w:rFonts w:ascii="Times New Roman" w:hAnsi="Times New Roman"/>
          <w:sz w:val="24"/>
          <w:szCs w:val="24"/>
        </w:rPr>
        <w:t xml:space="preserve"> Воспитывать умение слушать своих сверстников, при</w:t>
      </w:r>
      <w:r>
        <w:rPr>
          <w:rFonts w:ascii="Times New Roman" w:hAnsi="Times New Roman"/>
          <w:sz w:val="24"/>
          <w:szCs w:val="24"/>
        </w:rPr>
        <w:t xml:space="preserve"> затруднениях оказывать помощь.</w:t>
      </w:r>
    </w:p>
    <w:p w:rsidR="00C335FF" w:rsidRDefault="00C335FF" w:rsidP="001E5C96">
      <w:pPr>
        <w:spacing w:after="0" w:line="240" w:lineRule="auto"/>
        <w:ind w:right="20"/>
        <w:contextualSpacing/>
        <w:jc w:val="both"/>
        <w:rPr>
          <w:rFonts w:ascii="Times New Roman" w:hAnsi="Times New Roman"/>
          <w:sz w:val="24"/>
          <w:szCs w:val="24"/>
        </w:rPr>
      </w:pPr>
    </w:p>
    <w:p w:rsidR="001E5C96" w:rsidRPr="001E5C96" w:rsidRDefault="001E5C96" w:rsidP="001E5C96">
      <w:pPr>
        <w:spacing w:after="0" w:line="240" w:lineRule="auto"/>
        <w:ind w:right="20"/>
        <w:contextualSpacing/>
        <w:jc w:val="both"/>
        <w:rPr>
          <w:rFonts w:ascii="Times New Roman" w:hAnsi="Times New Roman"/>
          <w:b/>
          <w:sz w:val="24"/>
          <w:szCs w:val="24"/>
        </w:rPr>
      </w:pPr>
      <w:r w:rsidRPr="001E5C96">
        <w:rPr>
          <w:rFonts w:ascii="Times New Roman" w:hAnsi="Times New Roman"/>
          <w:sz w:val="24"/>
          <w:szCs w:val="24"/>
        </w:rPr>
        <w:t xml:space="preserve">В.: Закроем глазки, 1-2 покружись и </w:t>
      </w:r>
      <w:r w:rsidRPr="001E5C96">
        <w:rPr>
          <w:rFonts w:ascii="Times New Roman" w:hAnsi="Times New Roman"/>
          <w:b/>
          <w:sz w:val="24"/>
          <w:szCs w:val="24"/>
        </w:rPr>
        <w:t>возле моря листопадного очутись!</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Дыхательная гимнастика (закрыли глазки и представили, что мы возле моря, вдохнули морской воздух, выдохнули).</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Когда опадают листья - это явление как называется? (листопад).</w:t>
      </w:r>
    </w:p>
    <w:p w:rsidR="00415533"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А у нас листопад звуков. Какие вы знаете звуки? (воспитанники называют)</w:t>
      </w:r>
    </w:p>
    <w:p w:rsidR="001E5C96" w:rsidRPr="001E5C96" w:rsidRDefault="001E5C96" w:rsidP="001E5C96">
      <w:pPr>
        <w:spacing w:after="0" w:line="240" w:lineRule="auto"/>
        <w:ind w:right="20"/>
        <w:contextualSpacing/>
        <w:jc w:val="center"/>
        <w:rPr>
          <w:rFonts w:ascii="Times New Roman" w:hAnsi="Times New Roman"/>
          <w:sz w:val="24"/>
          <w:szCs w:val="24"/>
        </w:rPr>
      </w:pPr>
      <w:r w:rsidRPr="001E5C96">
        <w:rPr>
          <w:rFonts w:ascii="Times New Roman" w:hAnsi="Times New Roman"/>
          <w:sz w:val="24"/>
          <w:szCs w:val="24"/>
        </w:rPr>
        <w:t>Игра «Эхо»</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Предлагаю внимательно слушать слова и называть только те, в которых есть звук [Р].</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Панамка, груша, лист, красный, ветер, помидор</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Звук [О]</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Осень, лист, дождь, солнце, море, облако.</w:t>
      </w:r>
    </w:p>
    <w:p w:rsidR="001E5C96" w:rsidRPr="001E5C96" w:rsidRDefault="00C335FF" w:rsidP="001E5C96">
      <w:pPr>
        <w:spacing w:after="0" w:line="240" w:lineRule="auto"/>
        <w:ind w:right="20"/>
        <w:contextualSpacing/>
        <w:jc w:val="center"/>
        <w:rPr>
          <w:rFonts w:ascii="Times New Roman" w:hAnsi="Times New Roman"/>
          <w:sz w:val="24"/>
          <w:szCs w:val="24"/>
        </w:rPr>
      </w:pPr>
      <w:r>
        <w:rPr>
          <w:rFonts w:ascii="Times New Roman" w:hAnsi="Times New Roman"/>
          <w:sz w:val="24"/>
          <w:szCs w:val="24"/>
        </w:rPr>
        <w:t>Упражнение «Повтори чисто</w:t>
      </w:r>
      <w:r w:rsidR="001E5C96" w:rsidRPr="001E5C96">
        <w:rPr>
          <w:rFonts w:ascii="Times New Roman" w:hAnsi="Times New Roman"/>
          <w:sz w:val="24"/>
          <w:szCs w:val="24"/>
        </w:rPr>
        <w:t>говорку»</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Ро-ро-ро - любим делать мы добро</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Ра-ра-ра - осенняя пора</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Ру-ру-ру - осень любит детвору</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Ры-ры-ры- в осеннем лесу зубры</w:t>
      </w:r>
    </w:p>
    <w:p w:rsidR="00C335FF"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Цель: отработать умение различать в словах звуки [о], [р]; правильно произносить звук [р]; развивать звуковую и интонац</w:t>
      </w:r>
      <w:r>
        <w:rPr>
          <w:rFonts w:ascii="Times New Roman" w:hAnsi="Times New Roman"/>
          <w:sz w:val="24"/>
          <w:szCs w:val="24"/>
        </w:rPr>
        <w:t>ионную культуру речи, внимание.</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Наше путешествие продолжается.</w:t>
      </w:r>
    </w:p>
    <w:p w:rsidR="00C335FF" w:rsidRDefault="00C335FF" w:rsidP="001E5C96">
      <w:pPr>
        <w:spacing w:after="0" w:line="240" w:lineRule="auto"/>
        <w:ind w:right="20"/>
        <w:contextualSpacing/>
        <w:jc w:val="both"/>
        <w:rPr>
          <w:rFonts w:ascii="Times New Roman" w:hAnsi="Times New Roman"/>
          <w:sz w:val="24"/>
          <w:szCs w:val="24"/>
        </w:rPr>
      </w:pP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Закроем глазки, 1-2 покружись. В городе</w:t>
      </w:r>
      <w:r w:rsidRPr="001E5C96">
        <w:rPr>
          <w:rFonts w:ascii="Times New Roman" w:hAnsi="Times New Roman"/>
          <w:b/>
          <w:sz w:val="24"/>
          <w:szCs w:val="24"/>
        </w:rPr>
        <w:t xml:space="preserve"> Урожайном очутись!</w:t>
      </w:r>
    </w:p>
    <w:p w:rsid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Где можно собирать урожай осенью? (в саду, в огороде, в поле).</w:t>
      </w:r>
    </w:p>
    <w:p w:rsidR="001E5C96" w:rsidRPr="001E5C96" w:rsidRDefault="001E5C96" w:rsidP="001E5C96">
      <w:pPr>
        <w:spacing w:after="0" w:line="240" w:lineRule="auto"/>
        <w:ind w:right="20"/>
        <w:contextualSpacing/>
        <w:jc w:val="center"/>
        <w:rPr>
          <w:rFonts w:ascii="Times New Roman" w:hAnsi="Times New Roman"/>
          <w:sz w:val="24"/>
          <w:szCs w:val="24"/>
        </w:rPr>
      </w:pPr>
      <w:r w:rsidRPr="001E5C96">
        <w:rPr>
          <w:rFonts w:ascii="Times New Roman" w:hAnsi="Times New Roman"/>
          <w:sz w:val="24"/>
          <w:szCs w:val="24"/>
        </w:rPr>
        <w:t>Индивидуальное выполнение заданий</w:t>
      </w:r>
    </w:p>
    <w:p w:rsidR="001E5C96" w:rsidRPr="001E5C96" w:rsidRDefault="001E5C96" w:rsidP="003A5681">
      <w:pPr>
        <w:spacing w:after="0" w:line="240" w:lineRule="auto"/>
        <w:ind w:right="20"/>
        <w:contextualSpacing/>
        <w:jc w:val="center"/>
        <w:rPr>
          <w:rFonts w:ascii="Times New Roman" w:hAnsi="Times New Roman"/>
          <w:sz w:val="24"/>
          <w:szCs w:val="24"/>
        </w:rPr>
      </w:pPr>
      <w:r w:rsidRPr="001E5C96">
        <w:rPr>
          <w:rFonts w:ascii="Times New Roman" w:hAnsi="Times New Roman"/>
          <w:sz w:val="24"/>
          <w:szCs w:val="24"/>
        </w:rPr>
        <w:t>«Что где растет?»  в пособии «Развитие речи»</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 Жителям города надо помочь разобраться, где растут овощи, а где фрукты.</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 xml:space="preserve">Воспитанники выполняют задание. Поясняют полным предложением. </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Цель: формировать умение использовать в речи сложноподчиненные предложение. Развивать мышление.</w:t>
      </w:r>
    </w:p>
    <w:p w:rsidR="001E5C96" w:rsidRPr="001E5C96" w:rsidRDefault="001E5C96" w:rsidP="001E5C96">
      <w:pPr>
        <w:spacing w:after="0" w:line="240" w:lineRule="auto"/>
        <w:ind w:right="20"/>
        <w:contextualSpacing/>
        <w:jc w:val="center"/>
        <w:rPr>
          <w:rFonts w:ascii="Times New Roman" w:hAnsi="Times New Roman"/>
          <w:sz w:val="24"/>
          <w:szCs w:val="24"/>
        </w:rPr>
      </w:pPr>
      <w:r w:rsidRPr="001E5C96">
        <w:rPr>
          <w:rFonts w:ascii="Times New Roman" w:hAnsi="Times New Roman"/>
          <w:sz w:val="24"/>
          <w:szCs w:val="24"/>
        </w:rPr>
        <w:t>Физминутка «Мы пойдем направо...»</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Воспитанники выполняют движения под музыку</w:t>
      </w:r>
    </w:p>
    <w:p w:rsidR="001E5C96" w:rsidRPr="001E5C96" w:rsidRDefault="001E5C96" w:rsidP="001E5C96">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Цель: снятие эмоционального, физического перенапряжения, профилактика переутомления</w:t>
      </w:r>
    </w:p>
    <w:p w:rsidR="003A5681" w:rsidRDefault="003A5681" w:rsidP="001E5C96">
      <w:pPr>
        <w:spacing w:after="0" w:line="240" w:lineRule="auto"/>
        <w:ind w:right="20"/>
        <w:contextualSpacing/>
        <w:jc w:val="both"/>
        <w:rPr>
          <w:rFonts w:ascii="Times New Roman" w:hAnsi="Times New Roman"/>
          <w:sz w:val="24"/>
          <w:szCs w:val="24"/>
        </w:rPr>
      </w:pPr>
    </w:p>
    <w:p w:rsidR="00C335FF" w:rsidRDefault="001E5C96" w:rsidP="00C335FF">
      <w:pPr>
        <w:spacing w:after="0" w:line="240" w:lineRule="auto"/>
        <w:ind w:right="20"/>
        <w:contextualSpacing/>
        <w:jc w:val="both"/>
        <w:rPr>
          <w:rFonts w:ascii="Times New Roman" w:hAnsi="Times New Roman"/>
          <w:sz w:val="24"/>
          <w:szCs w:val="24"/>
        </w:rPr>
      </w:pPr>
      <w:r w:rsidRPr="001E5C96">
        <w:rPr>
          <w:rFonts w:ascii="Times New Roman" w:hAnsi="Times New Roman"/>
          <w:sz w:val="24"/>
          <w:szCs w:val="24"/>
        </w:rPr>
        <w:t>В.:1-2 покружись</w:t>
      </w:r>
      <w:r w:rsidRPr="003A5681">
        <w:rPr>
          <w:rFonts w:ascii="Times New Roman" w:hAnsi="Times New Roman"/>
          <w:b/>
          <w:sz w:val="24"/>
          <w:szCs w:val="24"/>
        </w:rPr>
        <w:t>, в горах вопросов очутись</w:t>
      </w:r>
      <w:r w:rsidRPr="001E5C96">
        <w:rPr>
          <w:rFonts w:ascii="Times New Roman" w:hAnsi="Times New Roman"/>
          <w:sz w:val="24"/>
          <w:szCs w:val="24"/>
        </w:rPr>
        <w:t>!</w:t>
      </w:r>
    </w:p>
    <w:p w:rsidR="003A5681" w:rsidRPr="003A5681" w:rsidRDefault="003A5681" w:rsidP="003A5681">
      <w:pPr>
        <w:spacing w:after="0" w:line="240" w:lineRule="auto"/>
        <w:ind w:right="20"/>
        <w:contextualSpacing/>
        <w:jc w:val="center"/>
        <w:rPr>
          <w:rFonts w:ascii="Times New Roman" w:hAnsi="Times New Roman"/>
          <w:sz w:val="24"/>
          <w:szCs w:val="24"/>
        </w:rPr>
      </w:pPr>
      <w:r w:rsidRPr="003A5681">
        <w:rPr>
          <w:rFonts w:ascii="Times New Roman" w:hAnsi="Times New Roman"/>
          <w:sz w:val="24"/>
          <w:szCs w:val="24"/>
        </w:rPr>
        <w:t>Игровое упражнение «Подбери действие»</w:t>
      </w:r>
      <w:r w:rsidR="00C335FF">
        <w:rPr>
          <w:rFonts w:ascii="Times New Roman" w:hAnsi="Times New Roman"/>
          <w:sz w:val="24"/>
          <w:szCs w:val="24"/>
        </w:rPr>
        <w:t xml:space="preserve"> (зашифрованную схему, глаголов (действие) нужно правильно соотнести с   началом высказывания)</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 xml:space="preserve">В: </w:t>
      </w:r>
      <w:r w:rsidR="00C335FF">
        <w:rPr>
          <w:rFonts w:ascii="Times New Roman" w:hAnsi="Times New Roman"/>
          <w:sz w:val="24"/>
          <w:szCs w:val="24"/>
        </w:rPr>
        <w:t>Ребята, вам надо с помощью представленных схем продолжить высказывание и озвучить его</w:t>
      </w:r>
      <w:r w:rsidRPr="003A5681">
        <w:rPr>
          <w:rFonts w:ascii="Times New Roman" w:hAnsi="Times New Roman"/>
          <w:sz w:val="24"/>
          <w:szCs w:val="24"/>
        </w:rPr>
        <w:t>.</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Листья осенью (что делают) — желтеют, опадают и т. д.</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Дождь осенью — моросит, идет, капает и т. д.</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Урожай осенью — убирают.</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Птицы осенью — улетают.</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lastRenderedPageBreak/>
        <w:t>Деревья осенью — роняют листья.</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Звери осенью — готовятся к зиме, меняют шубки.</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Люди осенью-тепло одеваются</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Солнце осенью-светит, но не греет.</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Травка-желтеет</w:t>
      </w:r>
    </w:p>
    <w:p w:rsid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Цель: формировать умение согласовывать глаголы с существительным в роде и числе. Воспитывать желание отвечать на вопросы внятно, не перебивая собеседника.</w:t>
      </w:r>
    </w:p>
    <w:p w:rsidR="003A5681" w:rsidRDefault="003A5681" w:rsidP="003A5681">
      <w:pPr>
        <w:spacing w:after="0" w:line="240" w:lineRule="auto"/>
        <w:ind w:right="20"/>
        <w:contextualSpacing/>
        <w:jc w:val="both"/>
        <w:rPr>
          <w:rFonts w:ascii="Times New Roman" w:hAnsi="Times New Roman"/>
          <w:sz w:val="24"/>
          <w:szCs w:val="24"/>
        </w:rPr>
      </w:pP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 xml:space="preserve">В.: 1-2 покружись </w:t>
      </w:r>
      <w:r w:rsidRPr="003A5681">
        <w:rPr>
          <w:rFonts w:ascii="Times New Roman" w:hAnsi="Times New Roman"/>
          <w:b/>
          <w:sz w:val="24"/>
          <w:szCs w:val="24"/>
        </w:rPr>
        <w:t>на берегу рассказов очутись</w:t>
      </w:r>
    </w:p>
    <w:p w:rsidR="003A5681" w:rsidRPr="003A5681" w:rsidRDefault="003A5681" w:rsidP="003A5681">
      <w:pPr>
        <w:spacing w:after="0" w:line="240" w:lineRule="auto"/>
        <w:ind w:right="20"/>
        <w:contextualSpacing/>
        <w:jc w:val="center"/>
        <w:rPr>
          <w:rFonts w:ascii="Times New Roman" w:hAnsi="Times New Roman"/>
          <w:sz w:val="24"/>
          <w:szCs w:val="24"/>
        </w:rPr>
      </w:pPr>
      <w:r w:rsidRPr="003A5681">
        <w:rPr>
          <w:rFonts w:ascii="Times New Roman" w:hAnsi="Times New Roman"/>
          <w:sz w:val="24"/>
          <w:szCs w:val="24"/>
        </w:rPr>
        <w:t>Упражнение «Составь рассказ»</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(работа в группах</w:t>
      </w:r>
      <w:r>
        <w:rPr>
          <w:rFonts w:ascii="Times New Roman" w:hAnsi="Times New Roman"/>
          <w:sz w:val="24"/>
          <w:szCs w:val="24"/>
        </w:rPr>
        <w:t xml:space="preserve"> с мнемотаблицами</w:t>
      </w:r>
      <w:r w:rsidRPr="003A5681">
        <w:rPr>
          <w:rFonts w:ascii="Times New Roman" w:hAnsi="Times New Roman"/>
          <w:sz w:val="24"/>
          <w:szCs w:val="24"/>
        </w:rPr>
        <w:t>)</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 xml:space="preserve">Воспитанникам предлагается разделиться на группы и составить рассказы с помощью мнемотаблиц. </w:t>
      </w:r>
    </w:p>
    <w:p w:rsidR="003A5681" w:rsidRPr="003A5681" w:rsidRDefault="003A5681" w:rsidP="003A5681">
      <w:pPr>
        <w:spacing w:after="0" w:line="240" w:lineRule="auto"/>
        <w:ind w:right="20"/>
        <w:contextualSpacing/>
        <w:jc w:val="both"/>
        <w:rPr>
          <w:rFonts w:ascii="Times New Roman" w:hAnsi="Times New Roman"/>
          <w:sz w:val="24"/>
          <w:szCs w:val="24"/>
        </w:rPr>
      </w:pPr>
      <w:r w:rsidRPr="003A5681">
        <w:rPr>
          <w:rFonts w:ascii="Times New Roman" w:hAnsi="Times New Roman"/>
          <w:sz w:val="24"/>
          <w:szCs w:val="24"/>
        </w:rPr>
        <w:t>Цель: формировать умение составлять описательные рассказы из 4-6 предложений, использовать в речи сложносочиненные предложения. Воспитывать умение слушать сверстников, желание говорить вня</w:t>
      </w:r>
      <w:r>
        <w:rPr>
          <w:rFonts w:ascii="Times New Roman" w:hAnsi="Times New Roman"/>
          <w:sz w:val="24"/>
          <w:szCs w:val="24"/>
        </w:rPr>
        <w:t xml:space="preserve">тно, не перебивая собеседника. </w:t>
      </w:r>
    </w:p>
    <w:p w:rsidR="008B7BD7" w:rsidRDefault="008B7BD7" w:rsidP="008B7BD7">
      <w:pPr>
        <w:spacing w:after="0" w:line="240" w:lineRule="auto"/>
        <w:ind w:left="1571" w:right="20"/>
        <w:contextualSpacing/>
        <w:jc w:val="both"/>
        <w:rPr>
          <w:rFonts w:ascii="Times New Roman" w:hAnsi="Times New Roman"/>
          <w:b/>
          <w:sz w:val="24"/>
          <w:szCs w:val="24"/>
        </w:rPr>
      </w:pPr>
    </w:p>
    <w:p w:rsidR="002E0F16" w:rsidRPr="002E0F16" w:rsidRDefault="002E0F16" w:rsidP="00415533">
      <w:pPr>
        <w:numPr>
          <w:ilvl w:val="0"/>
          <w:numId w:val="32"/>
        </w:numPr>
        <w:spacing w:after="0" w:line="240" w:lineRule="auto"/>
        <w:ind w:right="20"/>
        <w:contextualSpacing/>
        <w:jc w:val="both"/>
        <w:rPr>
          <w:rFonts w:ascii="Times New Roman" w:hAnsi="Times New Roman"/>
          <w:b/>
          <w:sz w:val="24"/>
          <w:szCs w:val="24"/>
        </w:rPr>
      </w:pPr>
      <w:r w:rsidRPr="002E0F16">
        <w:rPr>
          <w:rFonts w:ascii="Times New Roman" w:hAnsi="Times New Roman"/>
          <w:b/>
          <w:sz w:val="24"/>
          <w:szCs w:val="24"/>
        </w:rPr>
        <w:t>Заключительная часть. Рефлексия</w:t>
      </w:r>
    </w:p>
    <w:p w:rsidR="003A5681" w:rsidRP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В.: Наше путешествие заканчивается, мы с вами посетили все остановки, везде побывали п</w:t>
      </w:r>
      <w:r>
        <w:rPr>
          <w:rFonts w:ascii="Times New Roman" w:hAnsi="Times New Roman"/>
          <w:sz w:val="24"/>
          <w:szCs w:val="24"/>
        </w:rPr>
        <w:t xml:space="preserve">ора возвращаться. 1-2 покружись </w:t>
      </w:r>
      <w:r w:rsidR="008B7BD7">
        <w:rPr>
          <w:rFonts w:ascii="Times New Roman" w:hAnsi="Times New Roman"/>
          <w:sz w:val="24"/>
          <w:szCs w:val="24"/>
        </w:rPr>
        <w:t xml:space="preserve"> </w:t>
      </w:r>
      <w:r w:rsidRPr="003A5681">
        <w:rPr>
          <w:rFonts w:ascii="Times New Roman" w:hAnsi="Times New Roman"/>
          <w:sz w:val="24"/>
          <w:szCs w:val="24"/>
        </w:rPr>
        <w:t xml:space="preserve"> в своей группе очутись.</w:t>
      </w:r>
    </w:p>
    <w:p w:rsidR="003A5681" w:rsidRPr="003A5681" w:rsidRDefault="003A5681" w:rsidP="003A5681">
      <w:pPr>
        <w:spacing w:after="0" w:line="240" w:lineRule="auto"/>
        <w:ind w:right="20" w:firstLine="709"/>
        <w:contextualSpacing/>
        <w:jc w:val="center"/>
        <w:rPr>
          <w:rFonts w:ascii="Times New Roman" w:hAnsi="Times New Roman"/>
          <w:sz w:val="24"/>
          <w:szCs w:val="24"/>
        </w:rPr>
      </w:pPr>
      <w:r w:rsidRPr="003A5681">
        <w:rPr>
          <w:rFonts w:ascii="Times New Roman" w:hAnsi="Times New Roman"/>
          <w:sz w:val="24"/>
          <w:szCs w:val="24"/>
        </w:rPr>
        <w:t>Речевое упражнение «Продолжи предложение»</w:t>
      </w:r>
    </w:p>
    <w:p w:rsidR="003A5681" w:rsidRP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В.:  Вы были дружными, заботливыми в осеннем путешествии. Вам понравилось осеннее путешествие. Предлагаю продолжить предложение</w:t>
      </w:r>
    </w:p>
    <w:p w:rsidR="003A5681" w:rsidRP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 xml:space="preserve">«Я люблю осень потому что...» </w:t>
      </w:r>
    </w:p>
    <w:p w:rsidR="003A5681" w:rsidRP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Цель: формировать умение отвечать на вопросы сложноподчиненными предложениями. Воспитывать говорить по очереди, не перебивая собеседника.</w:t>
      </w:r>
    </w:p>
    <w:p w:rsidR="003A5681" w:rsidRPr="003A5681" w:rsidRDefault="003A5681" w:rsidP="003A5681">
      <w:pPr>
        <w:spacing w:after="0" w:line="240" w:lineRule="auto"/>
        <w:ind w:right="20" w:firstLine="709"/>
        <w:contextualSpacing/>
        <w:jc w:val="center"/>
        <w:rPr>
          <w:rFonts w:ascii="Times New Roman" w:hAnsi="Times New Roman"/>
          <w:sz w:val="24"/>
          <w:szCs w:val="24"/>
        </w:rPr>
      </w:pPr>
      <w:r w:rsidRPr="003A5681">
        <w:rPr>
          <w:rFonts w:ascii="Times New Roman" w:hAnsi="Times New Roman"/>
          <w:sz w:val="24"/>
          <w:szCs w:val="24"/>
        </w:rPr>
        <w:t>Сюрпризный момент. Аудио звонок.</w:t>
      </w:r>
    </w:p>
    <w:p w:rsidR="003A5681" w:rsidRP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Дорогие ребята, я наблюдала за вами в течение всего путешествия. Вы были находчивые умные сообразительные послушные и я вам приготовила подарки их скоро должен принести почтальон.</w:t>
      </w:r>
    </w:p>
    <w:p w:rsidR="003A5681"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 xml:space="preserve">До новых встреч, мои маленькие друзья! </w:t>
      </w:r>
    </w:p>
    <w:p w:rsidR="002E0F16" w:rsidRDefault="003A5681" w:rsidP="003A5681">
      <w:pPr>
        <w:spacing w:after="0" w:line="240" w:lineRule="auto"/>
        <w:ind w:right="20" w:firstLine="709"/>
        <w:contextualSpacing/>
        <w:jc w:val="both"/>
        <w:rPr>
          <w:rFonts w:ascii="Times New Roman" w:hAnsi="Times New Roman"/>
          <w:sz w:val="24"/>
          <w:szCs w:val="24"/>
        </w:rPr>
      </w:pPr>
      <w:r w:rsidRPr="003A5681">
        <w:rPr>
          <w:rFonts w:ascii="Times New Roman" w:hAnsi="Times New Roman"/>
          <w:sz w:val="24"/>
          <w:szCs w:val="24"/>
        </w:rPr>
        <w:t xml:space="preserve">Конверт с </w:t>
      </w:r>
      <w:r w:rsidR="00026B54">
        <w:rPr>
          <w:rFonts w:ascii="Times New Roman" w:hAnsi="Times New Roman"/>
          <w:sz w:val="24"/>
          <w:szCs w:val="24"/>
        </w:rPr>
        <w:t>перфокартами</w:t>
      </w:r>
      <w:r>
        <w:rPr>
          <w:rFonts w:ascii="Times New Roman" w:hAnsi="Times New Roman"/>
          <w:sz w:val="24"/>
          <w:szCs w:val="24"/>
        </w:rPr>
        <w:t>.</w:t>
      </w:r>
    </w:p>
    <w:p w:rsidR="003A5681" w:rsidRDefault="003A5681" w:rsidP="003A5681">
      <w:pPr>
        <w:spacing w:after="0" w:line="240" w:lineRule="auto"/>
        <w:ind w:right="20" w:firstLine="709"/>
        <w:contextualSpacing/>
        <w:jc w:val="both"/>
        <w:rPr>
          <w:rFonts w:ascii="Times New Roman" w:hAnsi="Times New Roman"/>
          <w:sz w:val="24"/>
          <w:szCs w:val="24"/>
        </w:rPr>
      </w:pPr>
    </w:p>
    <w:p w:rsidR="00210677" w:rsidRDefault="00210677" w:rsidP="00210677">
      <w:pPr>
        <w:spacing w:after="0" w:line="240" w:lineRule="auto"/>
        <w:ind w:right="20" w:firstLine="709"/>
        <w:contextualSpacing/>
        <w:jc w:val="center"/>
      </w:pPr>
    </w:p>
    <w:p w:rsidR="003A5681" w:rsidRDefault="003A5681"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Default="00CF298B" w:rsidP="00210677">
      <w:pPr>
        <w:spacing w:after="0" w:line="240" w:lineRule="auto"/>
        <w:ind w:right="20" w:firstLine="709"/>
        <w:contextualSpacing/>
        <w:jc w:val="center"/>
        <w:rPr>
          <w:rFonts w:ascii="Times New Roman" w:hAnsi="Times New Roman"/>
          <w:sz w:val="24"/>
          <w:szCs w:val="24"/>
        </w:rPr>
      </w:pPr>
    </w:p>
    <w:p w:rsidR="00CF298B" w:rsidRPr="00FE7654" w:rsidRDefault="00CF298B" w:rsidP="00FE7654">
      <w:pPr>
        <w:pStyle w:val="aa"/>
        <w:jc w:val="center"/>
        <w:rPr>
          <w:rFonts w:ascii="Times New Roman" w:hAnsi="Times New Roman"/>
        </w:rPr>
      </w:pPr>
      <w:r w:rsidRPr="00FE7654">
        <w:rPr>
          <w:rFonts w:ascii="Times New Roman" w:hAnsi="Times New Roman"/>
        </w:rPr>
        <w:t>Приложение 2</w:t>
      </w:r>
    </w:p>
    <w:p w:rsidR="006A545B" w:rsidRPr="00FE7654" w:rsidRDefault="00CF298B" w:rsidP="00FE7654">
      <w:pPr>
        <w:pStyle w:val="aa"/>
        <w:jc w:val="center"/>
        <w:rPr>
          <w:rFonts w:ascii="Times New Roman" w:hAnsi="Times New Roman"/>
        </w:rPr>
      </w:pPr>
      <w:r w:rsidRPr="00FE7654">
        <w:rPr>
          <w:rFonts w:ascii="Times New Roman" w:hAnsi="Times New Roman"/>
        </w:rPr>
        <w:t xml:space="preserve">Видеосюжеты </w:t>
      </w:r>
      <w:r w:rsidR="006A545B" w:rsidRPr="00FE7654">
        <w:rPr>
          <w:rFonts w:ascii="Times New Roman" w:hAnsi="Times New Roman"/>
        </w:rPr>
        <w:t>по использованию</w:t>
      </w:r>
    </w:p>
    <w:p w:rsidR="00CF298B" w:rsidRPr="00FE7654" w:rsidRDefault="006A545B" w:rsidP="00FE7654">
      <w:pPr>
        <w:pStyle w:val="aa"/>
        <w:jc w:val="center"/>
        <w:rPr>
          <w:rFonts w:ascii="Times New Roman" w:hAnsi="Times New Roman"/>
        </w:rPr>
      </w:pPr>
      <w:r w:rsidRPr="00FE7654">
        <w:rPr>
          <w:rFonts w:ascii="Times New Roman" w:hAnsi="Times New Roman"/>
        </w:rPr>
        <w:t>метода наглядного моделирования и приемов мнемотехники</w:t>
      </w:r>
    </w:p>
    <w:p w:rsidR="0053729C" w:rsidRPr="00CF298B" w:rsidRDefault="0053729C" w:rsidP="00CF298B">
      <w:pPr>
        <w:pStyle w:val="a4"/>
        <w:shd w:val="clear" w:color="auto" w:fill="FFFFFF"/>
        <w:tabs>
          <w:tab w:val="left" w:pos="993"/>
        </w:tabs>
        <w:spacing w:after="0" w:line="360" w:lineRule="auto"/>
        <w:ind w:left="0" w:right="-1"/>
        <w:jc w:val="center"/>
        <w:rPr>
          <w:rFonts w:ascii="Times New Roman" w:hAnsi="Times New Roman"/>
          <w:sz w:val="24"/>
          <w:szCs w:val="24"/>
        </w:rPr>
      </w:pPr>
    </w:p>
    <w:p w:rsidR="00B72822" w:rsidRPr="00B72822" w:rsidRDefault="00B72822" w:rsidP="00B72822">
      <w:pPr>
        <w:spacing w:after="0" w:line="240" w:lineRule="auto"/>
        <w:ind w:right="20" w:firstLine="709"/>
        <w:contextualSpacing/>
        <w:rPr>
          <w:rFonts w:ascii="Times New Roman" w:hAnsi="Times New Roman"/>
          <w:sz w:val="24"/>
          <w:szCs w:val="24"/>
        </w:rPr>
      </w:pPr>
      <w:r w:rsidRPr="00B72822">
        <w:rPr>
          <w:rFonts w:ascii="Times New Roman" w:hAnsi="Times New Roman"/>
          <w:sz w:val="24"/>
          <w:szCs w:val="24"/>
        </w:rPr>
        <w:t>Составление рассказа «Апельсин» https://youtu.be/RkIWd7yPe5M</w:t>
      </w:r>
    </w:p>
    <w:p w:rsidR="00B72822" w:rsidRPr="00B72822" w:rsidRDefault="00B72822" w:rsidP="00B72822">
      <w:pPr>
        <w:spacing w:after="0" w:line="240" w:lineRule="auto"/>
        <w:ind w:right="20" w:firstLine="709"/>
        <w:contextualSpacing/>
        <w:rPr>
          <w:rFonts w:ascii="Times New Roman" w:hAnsi="Times New Roman"/>
          <w:sz w:val="24"/>
          <w:szCs w:val="24"/>
        </w:rPr>
      </w:pPr>
      <w:r w:rsidRPr="00B72822">
        <w:rPr>
          <w:rFonts w:ascii="Times New Roman" w:hAnsi="Times New Roman"/>
          <w:sz w:val="24"/>
          <w:szCs w:val="24"/>
        </w:rPr>
        <w:t xml:space="preserve">Составление рассказа «Необычный кот» https://youtu.be/sG3Xaxx2Sv8 </w:t>
      </w:r>
    </w:p>
    <w:p w:rsidR="00CF298B" w:rsidRPr="00326084" w:rsidRDefault="00FE7654" w:rsidP="00FE7654">
      <w:pPr>
        <w:spacing w:after="0" w:line="240" w:lineRule="auto"/>
        <w:ind w:right="20"/>
        <w:contextualSpacing/>
        <w:rPr>
          <w:rFonts w:ascii="Times New Roman" w:hAnsi="Times New Roman"/>
          <w:sz w:val="24"/>
          <w:szCs w:val="24"/>
        </w:rPr>
      </w:pPr>
      <w:r>
        <w:rPr>
          <w:rFonts w:ascii="Times New Roman" w:hAnsi="Times New Roman"/>
          <w:sz w:val="24"/>
          <w:szCs w:val="24"/>
        </w:rPr>
        <w:t xml:space="preserve">          </w:t>
      </w:r>
      <w:bookmarkStart w:id="0" w:name="_GoBack"/>
      <w:bookmarkEnd w:id="0"/>
      <w:r w:rsidR="00B72822" w:rsidRPr="00B72822">
        <w:rPr>
          <w:rFonts w:ascii="Times New Roman" w:hAnsi="Times New Roman"/>
          <w:sz w:val="24"/>
          <w:szCs w:val="24"/>
        </w:rPr>
        <w:t xml:space="preserve"> «Чистоговорки»  https://youtu.be/v7tggpyrxjw</w:t>
      </w:r>
    </w:p>
    <w:sectPr w:rsidR="00CF298B" w:rsidRPr="00326084" w:rsidSect="00647241">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C3" w:rsidRDefault="00F878C3" w:rsidP="001B5A03">
      <w:pPr>
        <w:spacing w:after="0" w:line="240" w:lineRule="auto"/>
      </w:pPr>
      <w:r>
        <w:separator/>
      </w:r>
    </w:p>
  </w:endnote>
  <w:endnote w:type="continuationSeparator" w:id="0">
    <w:p w:rsidR="00F878C3" w:rsidRDefault="00F878C3" w:rsidP="001B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DF" w:rsidRDefault="00FE6C2C">
    <w:pPr>
      <w:pStyle w:val="a7"/>
      <w:jc w:val="right"/>
    </w:pPr>
    <w:r>
      <w:fldChar w:fldCharType="begin"/>
    </w:r>
    <w:r w:rsidR="00A025DF">
      <w:instrText xml:space="preserve"> PAGE   \* MERGEFORMAT </w:instrText>
    </w:r>
    <w:r>
      <w:fldChar w:fldCharType="separate"/>
    </w:r>
    <w:r w:rsidR="00FE7654">
      <w:rPr>
        <w:noProof/>
      </w:rPr>
      <w:t>11</w:t>
    </w:r>
    <w:r>
      <w:fldChar w:fldCharType="end"/>
    </w:r>
  </w:p>
  <w:p w:rsidR="00A025DF" w:rsidRDefault="00A025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C3" w:rsidRDefault="00F878C3" w:rsidP="001B5A03">
      <w:pPr>
        <w:spacing w:after="0" w:line="240" w:lineRule="auto"/>
      </w:pPr>
      <w:r>
        <w:separator/>
      </w:r>
    </w:p>
  </w:footnote>
  <w:footnote w:type="continuationSeparator" w:id="0">
    <w:p w:rsidR="00F878C3" w:rsidRDefault="00F878C3" w:rsidP="001B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19D2016"/>
    <w:multiLevelType w:val="multilevel"/>
    <w:tmpl w:val="EB1E9E9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028A1A02"/>
    <w:multiLevelType w:val="hybridMultilevel"/>
    <w:tmpl w:val="EDD005A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9D5024"/>
    <w:multiLevelType w:val="hybridMultilevel"/>
    <w:tmpl w:val="AEF8D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54C38"/>
    <w:multiLevelType w:val="hybridMultilevel"/>
    <w:tmpl w:val="8452E7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F0F8B"/>
    <w:multiLevelType w:val="hybridMultilevel"/>
    <w:tmpl w:val="8C02C304"/>
    <w:lvl w:ilvl="0" w:tplc="C07E19C2">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D204B1"/>
    <w:multiLevelType w:val="hybridMultilevel"/>
    <w:tmpl w:val="512A2408"/>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2" w15:restartNumberingAfterBreak="0">
    <w:nsid w:val="11325F3F"/>
    <w:multiLevelType w:val="hybridMultilevel"/>
    <w:tmpl w:val="798E98D8"/>
    <w:lvl w:ilvl="0" w:tplc="3F8AD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0E637C"/>
    <w:multiLevelType w:val="hybridMultilevel"/>
    <w:tmpl w:val="CB8EB3B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418108E"/>
    <w:multiLevelType w:val="hybridMultilevel"/>
    <w:tmpl w:val="394ED370"/>
    <w:lvl w:ilvl="0" w:tplc="0B74DB9E">
      <w:start w:val="1"/>
      <w:numFmt w:val="decimal"/>
      <w:lvlText w:val="%1."/>
      <w:lvlJc w:val="left"/>
      <w:pPr>
        <w:ind w:left="928" w:hanging="360"/>
      </w:pPr>
      <w:rPr>
        <w:rFonts w:ascii="Times New Roman" w:eastAsia="Times New Roman" w:hAnsi="Times New Roman" w:cs="Times New Roman"/>
        <w:i w:val="0"/>
      </w:rPr>
    </w:lvl>
    <w:lvl w:ilvl="1" w:tplc="04230019" w:tentative="1">
      <w:start w:val="1"/>
      <w:numFmt w:val="lowerLetter"/>
      <w:lvlText w:val="%2."/>
      <w:lvlJc w:val="left"/>
      <w:pPr>
        <w:ind w:left="1081" w:hanging="360"/>
      </w:pPr>
    </w:lvl>
    <w:lvl w:ilvl="2" w:tplc="0423001B" w:tentative="1">
      <w:start w:val="1"/>
      <w:numFmt w:val="lowerRoman"/>
      <w:lvlText w:val="%3."/>
      <w:lvlJc w:val="right"/>
      <w:pPr>
        <w:ind w:left="1801" w:hanging="180"/>
      </w:pPr>
    </w:lvl>
    <w:lvl w:ilvl="3" w:tplc="0423000F" w:tentative="1">
      <w:start w:val="1"/>
      <w:numFmt w:val="decimal"/>
      <w:lvlText w:val="%4."/>
      <w:lvlJc w:val="left"/>
      <w:pPr>
        <w:ind w:left="2521" w:hanging="360"/>
      </w:pPr>
    </w:lvl>
    <w:lvl w:ilvl="4" w:tplc="04230019" w:tentative="1">
      <w:start w:val="1"/>
      <w:numFmt w:val="lowerLetter"/>
      <w:lvlText w:val="%5."/>
      <w:lvlJc w:val="left"/>
      <w:pPr>
        <w:ind w:left="3241" w:hanging="360"/>
      </w:pPr>
    </w:lvl>
    <w:lvl w:ilvl="5" w:tplc="0423001B" w:tentative="1">
      <w:start w:val="1"/>
      <w:numFmt w:val="lowerRoman"/>
      <w:lvlText w:val="%6."/>
      <w:lvlJc w:val="right"/>
      <w:pPr>
        <w:ind w:left="3961" w:hanging="180"/>
      </w:pPr>
    </w:lvl>
    <w:lvl w:ilvl="6" w:tplc="0423000F" w:tentative="1">
      <w:start w:val="1"/>
      <w:numFmt w:val="decimal"/>
      <w:lvlText w:val="%7."/>
      <w:lvlJc w:val="left"/>
      <w:pPr>
        <w:ind w:left="4681" w:hanging="360"/>
      </w:pPr>
    </w:lvl>
    <w:lvl w:ilvl="7" w:tplc="04230019" w:tentative="1">
      <w:start w:val="1"/>
      <w:numFmt w:val="lowerLetter"/>
      <w:lvlText w:val="%8."/>
      <w:lvlJc w:val="left"/>
      <w:pPr>
        <w:ind w:left="5401" w:hanging="360"/>
      </w:pPr>
    </w:lvl>
    <w:lvl w:ilvl="8" w:tplc="0423001B" w:tentative="1">
      <w:start w:val="1"/>
      <w:numFmt w:val="lowerRoman"/>
      <w:lvlText w:val="%9."/>
      <w:lvlJc w:val="right"/>
      <w:pPr>
        <w:ind w:left="6121" w:hanging="180"/>
      </w:pPr>
    </w:lvl>
  </w:abstractNum>
  <w:abstractNum w:abstractNumId="15" w15:restartNumberingAfterBreak="0">
    <w:nsid w:val="15B91F7A"/>
    <w:multiLevelType w:val="hybridMultilevel"/>
    <w:tmpl w:val="7B001F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89F45F2"/>
    <w:multiLevelType w:val="hybridMultilevel"/>
    <w:tmpl w:val="421A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5E4316"/>
    <w:multiLevelType w:val="hybridMultilevel"/>
    <w:tmpl w:val="C164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9F14A6"/>
    <w:multiLevelType w:val="hybridMultilevel"/>
    <w:tmpl w:val="8CC27AD6"/>
    <w:lvl w:ilvl="0" w:tplc="1F14C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6B10E2"/>
    <w:multiLevelType w:val="hybridMultilevel"/>
    <w:tmpl w:val="AC407CF8"/>
    <w:lvl w:ilvl="0" w:tplc="04190011">
      <w:start w:val="1"/>
      <w:numFmt w:val="decimal"/>
      <w:lvlText w:val="%1)"/>
      <w:lvlJc w:val="left"/>
      <w:pPr>
        <w:ind w:left="1223" w:hanging="360"/>
      </w:pPr>
    </w:lvl>
    <w:lvl w:ilvl="1" w:tplc="04190019" w:tentative="1">
      <w:start w:val="1"/>
      <w:numFmt w:val="lowerLetter"/>
      <w:lvlText w:val="%2."/>
      <w:lvlJc w:val="left"/>
      <w:pPr>
        <w:ind w:left="194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3383" w:hanging="360"/>
      </w:pPr>
    </w:lvl>
    <w:lvl w:ilvl="4" w:tplc="04190019" w:tentative="1">
      <w:start w:val="1"/>
      <w:numFmt w:val="lowerLetter"/>
      <w:lvlText w:val="%5."/>
      <w:lvlJc w:val="left"/>
      <w:pPr>
        <w:ind w:left="4103" w:hanging="360"/>
      </w:pPr>
    </w:lvl>
    <w:lvl w:ilvl="5" w:tplc="0419001B" w:tentative="1">
      <w:start w:val="1"/>
      <w:numFmt w:val="lowerRoman"/>
      <w:lvlText w:val="%6."/>
      <w:lvlJc w:val="right"/>
      <w:pPr>
        <w:ind w:left="4823" w:hanging="180"/>
      </w:pPr>
    </w:lvl>
    <w:lvl w:ilvl="6" w:tplc="0419000F" w:tentative="1">
      <w:start w:val="1"/>
      <w:numFmt w:val="decimal"/>
      <w:lvlText w:val="%7."/>
      <w:lvlJc w:val="left"/>
      <w:pPr>
        <w:ind w:left="5543" w:hanging="360"/>
      </w:pPr>
    </w:lvl>
    <w:lvl w:ilvl="7" w:tplc="04190019" w:tentative="1">
      <w:start w:val="1"/>
      <w:numFmt w:val="lowerLetter"/>
      <w:lvlText w:val="%8."/>
      <w:lvlJc w:val="left"/>
      <w:pPr>
        <w:ind w:left="6263" w:hanging="360"/>
      </w:pPr>
    </w:lvl>
    <w:lvl w:ilvl="8" w:tplc="0419001B" w:tentative="1">
      <w:start w:val="1"/>
      <w:numFmt w:val="lowerRoman"/>
      <w:lvlText w:val="%9."/>
      <w:lvlJc w:val="right"/>
      <w:pPr>
        <w:ind w:left="6983" w:hanging="180"/>
      </w:pPr>
    </w:lvl>
  </w:abstractNum>
  <w:abstractNum w:abstractNumId="20" w15:restartNumberingAfterBreak="0">
    <w:nsid w:val="227100CB"/>
    <w:multiLevelType w:val="hybridMultilevel"/>
    <w:tmpl w:val="F6AA5F9A"/>
    <w:lvl w:ilvl="0" w:tplc="08F264C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3D277AD"/>
    <w:multiLevelType w:val="hybridMultilevel"/>
    <w:tmpl w:val="EE70D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DB6533D"/>
    <w:multiLevelType w:val="hybridMultilevel"/>
    <w:tmpl w:val="408242EA"/>
    <w:lvl w:ilvl="0" w:tplc="04190011">
      <w:start w:val="1"/>
      <w:numFmt w:val="decimal"/>
      <w:lvlText w:val="%1)"/>
      <w:lvlJc w:val="left"/>
      <w:pPr>
        <w:ind w:left="1943" w:hanging="360"/>
      </w:pPr>
    </w:lvl>
    <w:lvl w:ilvl="1" w:tplc="04190019" w:tentative="1">
      <w:start w:val="1"/>
      <w:numFmt w:val="lowerLetter"/>
      <w:lvlText w:val="%2."/>
      <w:lvlJc w:val="left"/>
      <w:pPr>
        <w:ind w:left="2663" w:hanging="360"/>
      </w:pPr>
    </w:lvl>
    <w:lvl w:ilvl="2" w:tplc="0419001B" w:tentative="1">
      <w:start w:val="1"/>
      <w:numFmt w:val="lowerRoman"/>
      <w:lvlText w:val="%3."/>
      <w:lvlJc w:val="right"/>
      <w:pPr>
        <w:ind w:left="3383" w:hanging="180"/>
      </w:pPr>
    </w:lvl>
    <w:lvl w:ilvl="3" w:tplc="0419000F" w:tentative="1">
      <w:start w:val="1"/>
      <w:numFmt w:val="decimal"/>
      <w:lvlText w:val="%4."/>
      <w:lvlJc w:val="left"/>
      <w:pPr>
        <w:ind w:left="4103" w:hanging="360"/>
      </w:pPr>
    </w:lvl>
    <w:lvl w:ilvl="4" w:tplc="04190019" w:tentative="1">
      <w:start w:val="1"/>
      <w:numFmt w:val="lowerLetter"/>
      <w:lvlText w:val="%5."/>
      <w:lvlJc w:val="left"/>
      <w:pPr>
        <w:ind w:left="4823" w:hanging="360"/>
      </w:pPr>
    </w:lvl>
    <w:lvl w:ilvl="5" w:tplc="0419001B" w:tentative="1">
      <w:start w:val="1"/>
      <w:numFmt w:val="lowerRoman"/>
      <w:lvlText w:val="%6."/>
      <w:lvlJc w:val="right"/>
      <w:pPr>
        <w:ind w:left="5543" w:hanging="180"/>
      </w:pPr>
    </w:lvl>
    <w:lvl w:ilvl="6" w:tplc="0419000F" w:tentative="1">
      <w:start w:val="1"/>
      <w:numFmt w:val="decimal"/>
      <w:lvlText w:val="%7."/>
      <w:lvlJc w:val="left"/>
      <w:pPr>
        <w:ind w:left="6263" w:hanging="360"/>
      </w:pPr>
    </w:lvl>
    <w:lvl w:ilvl="7" w:tplc="04190019" w:tentative="1">
      <w:start w:val="1"/>
      <w:numFmt w:val="lowerLetter"/>
      <w:lvlText w:val="%8."/>
      <w:lvlJc w:val="left"/>
      <w:pPr>
        <w:ind w:left="6983" w:hanging="360"/>
      </w:pPr>
    </w:lvl>
    <w:lvl w:ilvl="8" w:tplc="0419001B" w:tentative="1">
      <w:start w:val="1"/>
      <w:numFmt w:val="lowerRoman"/>
      <w:lvlText w:val="%9."/>
      <w:lvlJc w:val="right"/>
      <w:pPr>
        <w:ind w:left="7703" w:hanging="180"/>
      </w:pPr>
    </w:lvl>
  </w:abstractNum>
  <w:abstractNum w:abstractNumId="23" w15:restartNumberingAfterBreak="0">
    <w:nsid w:val="3F4B61BB"/>
    <w:multiLevelType w:val="hybridMultilevel"/>
    <w:tmpl w:val="42AE7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A758CC"/>
    <w:multiLevelType w:val="hybridMultilevel"/>
    <w:tmpl w:val="88A2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B2448"/>
    <w:multiLevelType w:val="hybridMultilevel"/>
    <w:tmpl w:val="438C9EF4"/>
    <w:lvl w:ilvl="0" w:tplc="BA1C33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7379A5"/>
    <w:multiLevelType w:val="hybridMultilevel"/>
    <w:tmpl w:val="1EA026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54B6D9F"/>
    <w:multiLevelType w:val="hybridMultilevel"/>
    <w:tmpl w:val="3370D7C8"/>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8D3656"/>
    <w:multiLevelType w:val="hybridMultilevel"/>
    <w:tmpl w:val="394ED370"/>
    <w:lvl w:ilvl="0" w:tplc="0B74DB9E">
      <w:start w:val="1"/>
      <w:numFmt w:val="decimal"/>
      <w:lvlText w:val="%1."/>
      <w:lvlJc w:val="left"/>
      <w:pPr>
        <w:ind w:left="928" w:hanging="360"/>
      </w:pPr>
      <w:rPr>
        <w:rFonts w:ascii="Times New Roman" w:eastAsia="Times New Roman" w:hAnsi="Times New Roman" w:cs="Times New Roman"/>
        <w:i w:val="0"/>
      </w:rPr>
    </w:lvl>
    <w:lvl w:ilvl="1" w:tplc="04230019" w:tentative="1">
      <w:start w:val="1"/>
      <w:numFmt w:val="lowerLetter"/>
      <w:lvlText w:val="%2."/>
      <w:lvlJc w:val="left"/>
      <w:pPr>
        <w:ind w:left="1081" w:hanging="360"/>
      </w:pPr>
    </w:lvl>
    <w:lvl w:ilvl="2" w:tplc="0423001B" w:tentative="1">
      <w:start w:val="1"/>
      <w:numFmt w:val="lowerRoman"/>
      <w:lvlText w:val="%3."/>
      <w:lvlJc w:val="right"/>
      <w:pPr>
        <w:ind w:left="1801" w:hanging="180"/>
      </w:pPr>
    </w:lvl>
    <w:lvl w:ilvl="3" w:tplc="0423000F" w:tentative="1">
      <w:start w:val="1"/>
      <w:numFmt w:val="decimal"/>
      <w:lvlText w:val="%4."/>
      <w:lvlJc w:val="left"/>
      <w:pPr>
        <w:ind w:left="2521" w:hanging="360"/>
      </w:pPr>
    </w:lvl>
    <w:lvl w:ilvl="4" w:tplc="04230019" w:tentative="1">
      <w:start w:val="1"/>
      <w:numFmt w:val="lowerLetter"/>
      <w:lvlText w:val="%5."/>
      <w:lvlJc w:val="left"/>
      <w:pPr>
        <w:ind w:left="3241" w:hanging="360"/>
      </w:pPr>
    </w:lvl>
    <w:lvl w:ilvl="5" w:tplc="0423001B" w:tentative="1">
      <w:start w:val="1"/>
      <w:numFmt w:val="lowerRoman"/>
      <w:lvlText w:val="%6."/>
      <w:lvlJc w:val="right"/>
      <w:pPr>
        <w:ind w:left="3961" w:hanging="180"/>
      </w:pPr>
    </w:lvl>
    <w:lvl w:ilvl="6" w:tplc="0423000F" w:tentative="1">
      <w:start w:val="1"/>
      <w:numFmt w:val="decimal"/>
      <w:lvlText w:val="%7."/>
      <w:lvlJc w:val="left"/>
      <w:pPr>
        <w:ind w:left="4681" w:hanging="360"/>
      </w:pPr>
    </w:lvl>
    <w:lvl w:ilvl="7" w:tplc="04230019" w:tentative="1">
      <w:start w:val="1"/>
      <w:numFmt w:val="lowerLetter"/>
      <w:lvlText w:val="%8."/>
      <w:lvlJc w:val="left"/>
      <w:pPr>
        <w:ind w:left="5401" w:hanging="360"/>
      </w:pPr>
    </w:lvl>
    <w:lvl w:ilvl="8" w:tplc="0423001B" w:tentative="1">
      <w:start w:val="1"/>
      <w:numFmt w:val="lowerRoman"/>
      <w:lvlText w:val="%9."/>
      <w:lvlJc w:val="right"/>
      <w:pPr>
        <w:ind w:left="6121" w:hanging="180"/>
      </w:pPr>
    </w:lvl>
  </w:abstractNum>
  <w:abstractNum w:abstractNumId="29" w15:restartNumberingAfterBreak="0">
    <w:nsid w:val="5C0D218A"/>
    <w:multiLevelType w:val="hybridMultilevel"/>
    <w:tmpl w:val="EC528E2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7D0D07"/>
    <w:multiLevelType w:val="hybridMultilevel"/>
    <w:tmpl w:val="F9BAE0DE"/>
    <w:lvl w:ilvl="0" w:tplc="21E6EF9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AB6B10"/>
    <w:multiLevelType w:val="hybridMultilevel"/>
    <w:tmpl w:val="C098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857193"/>
    <w:multiLevelType w:val="hybridMultilevel"/>
    <w:tmpl w:val="EAF2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52AC7"/>
    <w:multiLevelType w:val="hybridMultilevel"/>
    <w:tmpl w:val="B3241896"/>
    <w:lvl w:ilvl="0" w:tplc="0A303D26">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4" w15:restartNumberingAfterBreak="0">
    <w:nsid w:val="7F7D2F1E"/>
    <w:multiLevelType w:val="hybridMultilevel"/>
    <w:tmpl w:val="B0F663F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1"/>
  </w:num>
  <w:num w:numId="3">
    <w:abstractNumId w:val="0"/>
  </w:num>
  <w:num w:numId="4">
    <w:abstractNumId w:val="1"/>
  </w:num>
  <w:num w:numId="5">
    <w:abstractNumId w:val="2"/>
  </w:num>
  <w:num w:numId="6">
    <w:abstractNumId w:val="33"/>
  </w:num>
  <w:num w:numId="7">
    <w:abstractNumId w:val="22"/>
  </w:num>
  <w:num w:numId="8">
    <w:abstractNumId w:val="11"/>
  </w:num>
  <w:num w:numId="9">
    <w:abstractNumId w:val="3"/>
  </w:num>
  <w:num w:numId="10">
    <w:abstractNumId w:val="6"/>
  </w:num>
  <w:num w:numId="11">
    <w:abstractNumId w:val="19"/>
  </w:num>
  <w:num w:numId="12">
    <w:abstractNumId w:val="16"/>
  </w:num>
  <w:num w:numId="13">
    <w:abstractNumId w:val="17"/>
  </w:num>
  <w:num w:numId="14">
    <w:abstractNumId w:val="8"/>
  </w:num>
  <w:num w:numId="15">
    <w:abstractNumId w:val="9"/>
  </w:num>
  <w:num w:numId="16">
    <w:abstractNumId w:val="27"/>
  </w:num>
  <w:num w:numId="17">
    <w:abstractNumId w:val="24"/>
  </w:num>
  <w:num w:numId="18">
    <w:abstractNumId w:val="26"/>
  </w:num>
  <w:num w:numId="19">
    <w:abstractNumId w:val="4"/>
  </w:num>
  <w:num w:numId="20">
    <w:abstractNumId w:val="5"/>
  </w:num>
  <w:num w:numId="21">
    <w:abstractNumId w:val="18"/>
  </w:num>
  <w:num w:numId="22">
    <w:abstractNumId w:val="15"/>
  </w:num>
  <w:num w:numId="23">
    <w:abstractNumId w:val="34"/>
  </w:num>
  <w:num w:numId="24">
    <w:abstractNumId w:val="7"/>
  </w:num>
  <w:num w:numId="25">
    <w:abstractNumId w:val="13"/>
  </w:num>
  <w:num w:numId="26">
    <w:abstractNumId w:val="14"/>
  </w:num>
  <w:num w:numId="27">
    <w:abstractNumId w:val="28"/>
  </w:num>
  <w:num w:numId="28">
    <w:abstractNumId w:val="10"/>
  </w:num>
  <w:num w:numId="29">
    <w:abstractNumId w:val="20"/>
  </w:num>
  <w:num w:numId="30">
    <w:abstractNumId w:val="25"/>
  </w:num>
  <w:num w:numId="31">
    <w:abstractNumId w:val="32"/>
  </w:num>
  <w:num w:numId="32">
    <w:abstractNumId w:val="30"/>
  </w:num>
  <w:num w:numId="33">
    <w:abstractNumId w:val="12"/>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57"/>
    <w:rsid w:val="00000D7C"/>
    <w:rsid w:val="0000122A"/>
    <w:rsid w:val="00001E55"/>
    <w:rsid w:val="000051F4"/>
    <w:rsid w:val="00010C9A"/>
    <w:rsid w:val="0001338B"/>
    <w:rsid w:val="000140D0"/>
    <w:rsid w:val="00015609"/>
    <w:rsid w:val="00020FB0"/>
    <w:rsid w:val="00020FD4"/>
    <w:rsid w:val="0002353F"/>
    <w:rsid w:val="00026B54"/>
    <w:rsid w:val="0003147C"/>
    <w:rsid w:val="00032E43"/>
    <w:rsid w:val="00035F1F"/>
    <w:rsid w:val="00036021"/>
    <w:rsid w:val="000444EF"/>
    <w:rsid w:val="00046C97"/>
    <w:rsid w:val="00056A68"/>
    <w:rsid w:val="00056A88"/>
    <w:rsid w:val="00064283"/>
    <w:rsid w:val="0006506E"/>
    <w:rsid w:val="00065264"/>
    <w:rsid w:val="00066B3F"/>
    <w:rsid w:val="00066E01"/>
    <w:rsid w:val="00071E44"/>
    <w:rsid w:val="000813D7"/>
    <w:rsid w:val="00092658"/>
    <w:rsid w:val="00094AC2"/>
    <w:rsid w:val="0009507E"/>
    <w:rsid w:val="000A1BBC"/>
    <w:rsid w:val="000A38E9"/>
    <w:rsid w:val="000A5D47"/>
    <w:rsid w:val="000A7B94"/>
    <w:rsid w:val="000B0D5E"/>
    <w:rsid w:val="000B4286"/>
    <w:rsid w:val="000C4E21"/>
    <w:rsid w:val="000C5224"/>
    <w:rsid w:val="000C5A01"/>
    <w:rsid w:val="000C7152"/>
    <w:rsid w:val="000C737F"/>
    <w:rsid w:val="000D0AAF"/>
    <w:rsid w:val="000D0FCD"/>
    <w:rsid w:val="000D1521"/>
    <w:rsid w:val="000D6532"/>
    <w:rsid w:val="000D7C25"/>
    <w:rsid w:val="000D7C31"/>
    <w:rsid w:val="000F0BD5"/>
    <w:rsid w:val="000F1500"/>
    <w:rsid w:val="000F6466"/>
    <w:rsid w:val="00100299"/>
    <w:rsid w:val="0010141F"/>
    <w:rsid w:val="00104757"/>
    <w:rsid w:val="00106046"/>
    <w:rsid w:val="00111ABF"/>
    <w:rsid w:val="0011271F"/>
    <w:rsid w:val="00113435"/>
    <w:rsid w:val="001215E6"/>
    <w:rsid w:val="00130945"/>
    <w:rsid w:val="001315B9"/>
    <w:rsid w:val="0013752C"/>
    <w:rsid w:val="001400CC"/>
    <w:rsid w:val="001420D1"/>
    <w:rsid w:val="00142B3E"/>
    <w:rsid w:val="00145C66"/>
    <w:rsid w:val="00146557"/>
    <w:rsid w:val="00162020"/>
    <w:rsid w:val="00165E65"/>
    <w:rsid w:val="0017216A"/>
    <w:rsid w:val="0017310B"/>
    <w:rsid w:val="00173C62"/>
    <w:rsid w:val="00174502"/>
    <w:rsid w:val="00174CD8"/>
    <w:rsid w:val="00174F2D"/>
    <w:rsid w:val="00176E0B"/>
    <w:rsid w:val="0018052A"/>
    <w:rsid w:val="00180626"/>
    <w:rsid w:val="00182D5F"/>
    <w:rsid w:val="00183A05"/>
    <w:rsid w:val="00190928"/>
    <w:rsid w:val="001A2B74"/>
    <w:rsid w:val="001A7F81"/>
    <w:rsid w:val="001B01FE"/>
    <w:rsid w:val="001B2238"/>
    <w:rsid w:val="001B5A03"/>
    <w:rsid w:val="001B7FCE"/>
    <w:rsid w:val="001C4357"/>
    <w:rsid w:val="001D6EA5"/>
    <w:rsid w:val="001D6F8E"/>
    <w:rsid w:val="001E5C96"/>
    <w:rsid w:val="001E6EB9"/>
    <w:rsid w:val="001F0206"/>
    <w:rsid w:val="001F2BC8"/>
    <w:rsid w:val="001F3A9A"/>
    <w:rsid w:val="00206527"/>
    <w:rsid w:val="00210677"/>
    <w:rsid w:val="002112A6"/>
    <w:rsid w:val="00212716"/>
    <w:rsid w:val="00215DD6"/>
    <w:rsid w:val="0022059B"/>
    <w:rsid w:val="002219D6"/>
    <w:rsid w:val="00222403"/>
    <w:rsid w:val="00224668"/>
    <w:rsid w:val="00224760"/>
    <w:rsid w:val="00230311"/>
    <w:rsid w:val="00232DC6"/>
    <w:rsid w:val="00235979"/>
    <w:rsid w:val="00237C4C"/>
    <w:rsid w:val="00241E95"/>
    <w:rsid w:val="00242AD4"/>
    <w:rsid w:val="002464E6"/>
    <w:rsid w:val="00247312"/>
    <w:rsid w:val="002477BD"/>
    <w:rsid w:val="0025052D"/>
    <w:rsid w:val="00250CFC"/>
    <w:rsid w:val="00251899"/>
    <w:rsid w:val="00256E9F"/>
    <w:rsid w:val="00257158"/>
    <w:rsid w:val="002602C3"/>
    <w:rsid w:val="0026247D"/>
    <w:rsid w:val="00264AF9"/>
    <w:rsid w:val="00265899"/>
    <w:rsid w:val="00267210"/>
    <w:rsid w:val="0027108C"/>
    <w:rsid w:val="002717DA"/>
    <w:rsid w:val="002807ED"/>
    <w:rsid w:val="00282E48"/>
    <w:rsid w:val="00282EF8"/>
    <w:rsid w:val="002A0F4E"/>
    <w:rsid w:val="002A3A7F"/>
    <w:rsid w:val="002A5F3A"/>
    <w:rsid w:val="002A6452"/>
    <w:rsid w:val="002A6F0F"/>
    <w:rsid w:val="002B0AAD"/>
    <w:rsid w:val="002B0C4E"/>
    <w:rsid w:val="002B4626"/>
    <w:rsid w:val="002B723D"/>
    <w:rsid w:val="002B7A9A"/>
    <w:rsid w:val="002C32C7"/>
    <w:rsid w:val="002C33DC"/>
    <w:rsid w:val="002C3B92"/>
    <w:rsid w:val="002C6C51"/>
    <w:rsid w:val="002D1698"/>
    <w:rsid w:val="002D1CCB"/>
    <w:rsid w:val="002E0F16"/>
    <w:rsid w:val="002E1818"/>
    <w:rsid w:val="002E52D1"/>
    <w:rsid w:val="002F2BF4"/>
    <w:rsid w:val="002F71A1"/>
    <w:rsid w:val="00300FAA"/>
    <w:rsid w:val="003022E8"/>
    <w:rsid w:val="00311040"/>
    <w:rsid w:val="00312013"/>
    <w:rsid w:val="0031426D"/>
    <w:rsid w:val="00314396"/>
    <w:rsid w:val="00314998"/>
    <w:rsid w:val="003234D3"/>
    <w:rsid w:val="00326084"/>
    <w:rsid w:val="00330017"/>
    <w:rsid w:val="003317AE"/>
    <w:rsid w:val="0033287F"/>
    <w:rsid w:val="00335D68"/>
    <w:rsid w:val="00337398"/>
    <w:rsid w:val="00337CFF"/>
    <w:rsid w:val="003419BA"/>
    <w:rsid w:val="00342677"/>
    <w:rsid w:val="00342A59"/>
    <w:rsid w:val="0035264C"/>
    <w:rsid w:val="00352947"/>
    <w:rsid w:val="00355EC2"/>
    <w:rsid w:val="003571FE"/>
    <w:rsid w:val="00364C9B"/>
    <w:rsid w:val="003663F4"/>
    <w:rsid w:val="00382834"/>
    <w:rsid w:val="00383252"/>
    <w:rsid w:val="0039075C"/>
    <w:rsid w:val="003909A5"/>
    <w:rsid w:val="003920D6"/>
    <w:rsid w:val="00397693"/>
    <w:rsid w:val="003A007E"/>
    <w:rsid w:val="003A3184"/>
    <w:rsid w:val="003A50C1"/>
    <w:rsid w:val="003A5681"/>
    <w:rsid w:val="003A6A1E"/>
    <w:rsid w:val="003B0CEA"/>
    <w:rsid w:val="003B2BE3"/>
    <w:rsid w:val="003C2BD9"/>
    <w:rsid w:val="003C569D"/>
    <w:rsid w:val="003C5754"/>
    <w:rsid w:val="003C6423"/>
    <w:rsid w:val="003C7A22"/>
    <w:rsid w:val="003C7CD1"/>
    <w:rsid w:val="003D1468"/>
    <w:rsid w:val="003D48F2"/>
    <w:rsid w:val="003D6D07"/>
    <w:rsid w:val="003E1268"/>
    <w:rsid w:val="003E54AB"/>
    <w:rsid w:val="003E6580"/>
    <w:rsid w:val="003E785D"/>
    <w:rsid w:val="003E79C6"/>
    <w:rsid w:val="003F1B5C"/>
    <w:rsid w:val="00402D70"/>
    <w:rsid w:val="0040348C"/>
    <w:rsid w:val="00403BE7"/>
    <w:rsid w:val="004127A7"/>
    <w:rsid w:val="00415533"/>
    <w:rsid w:val="004169DD"/>
    <w:rsid w:val="0042128B"/>
    <w:rsid w:val="00422EE9"/>
    <w:rsid w:val="00423D1E"/>
    <w:rsid w:val="004308E7"/>
    <w:rsid w:val="004331EE"/>
    <w:rsid w:val="0043378E"/>
    <w:rsid w:val="00434BF1"/>
    <w:rsid w:val="004413A9"/>
    <w:rsid w:val="00447E47"/>
    <w:rsid w:val="00450A5E"/>
    <w:rsid w:val="004561B9"/>
    <w:rsid w:val="0046452D"/>
    <w:rsid w:val="00467907"/>
    <w:rsid w:val="00483249"/>
    <w:rsid w:val="00486DC0"/>
    <w:rsid w:val="0049212E"/>
    <w:rsid w:val="004925D8"/>
    <w:rsid w:val="004A26BA"/>
    <w:rsid w:val="004A76DF"/>
    <w:rsid w:val="004B1062"/>
    <w:rsid w:val="004B3E14"/>
    <w:rsid w:val="004B4820"/>
    <w:rsid w:val="004B6A97"/>
    <w:rsid w:val="004C07CE"/>
    <w:rsid w:val="004C2726"/>
    <w:rsid w:val="004C5699"/>
    <w:rsid w:val="004C6C69"/>
    <w:rsid w:val="004E10E1"/>
    <w:rsid w:val="004E24E5"/>
    <w:rsid w:val="004E472A"/>
    <w:rsid w:val="004E6BFC"/>
    <w:rsid w:val="004F66A6"/>
    <w:rsid w:val="004F69DB"/>
    <w:rsid w:val="0050585A"/>
    <w:rsid w:val="00514A21"/>
    <w:rsid w:val="00514AE4"/>
    <w:rsid w:val="0051623F"/>
    <w:rsid w:val="00517207"/>
    <w:rsid w:val="005207F5"/>
    <w:rsid w:val="00524820"/>
    <w:rsid w:val="00530056"/>
    <w:rsid w:val="00530DC9"/>
    <w:rsid w:val="00537039"/>
    <w:rsid w:val="0053729C"/>
    <w:rsid w:val="005460A0"/>
    <w:rsid w:val="00547460"/>
    <w:rsid w:val="00557C17"/>
    <w:rsid w:val="00562DFA"/>
    <w:rsid w:val="0057420D"/>
    <w:rsid w:val="00577F5E"/>
    <w:rsid w:val="00580A7C"/>
    <w:rsid w:val="00582180"/>
    <w:rsid w:val="005902A1"/>
    <w:rsid w:val="00590E4C"/>
    <w:rsid w:val="00591055"/>
    <w:rsid w:val="00591959"/>
    <w:rsid w:val="00592A68"/>
    <w:rsid w:val="00595FE9"/>
    <w:rsid w:val="0059641E"/>
    <w:rsid w:val="00596B66"/>
    <w:rsid w:val="005973AE"/>
    <w:rsid w:val="00597CBB"/>
    <w:rsid w:val="005A2430"/>
    <w:rsid w:val="005A26F1"/>
    <w:rsid w:val="005A353A"/>
    <w:rsid w:val="005A47BE"/>
    <w:rsid w:val="005A4FA2"/>
    <w:rsid w:val="005A5A86"/>
    <w:rsid w:val="005A671F"/>
    <w:rsid w:val="005C291F"/>
    <w:rsid w:val="005C3750"/>
    <w:rsid w:val="005C6CCE"/>
    <w:rsid w:val="005C7F43"/>
    <w:rsid w:val="005D0925"/>
    <w:rsid w:val="005D2C94"/>
    <w:rsid w:val="005D649E"/>
    <w:rsid w:val="005E5F20"/>
    <w:rsid w:val="005F1EEE"/>
    <w:rsid w:val="005F30CC"/>
    <w:rsid w:val="005F3AEB"/>
    <w:rsid w:val="005F5316"/>
    <w:rsid w:val="005F7CFD"/>
    <w:rsid w:val="00601057"/>
    <w:rsid w:val="00601119"/>
    <w:rsid w:val="006012D5"/>
    <w:rsid w:val="0060326D"/>
    <w:rsid w:val="00610B38"/>
    <w:rsid w:val="00616A1B"/>
    <w:rsid w:val="0061713A"/>
    <w:rsid w:val="00622510"/>
    <w:rsid w:val="0062777D"/>
    <w:rsid w:val="006368C1"/>
    <w:rsid w:val="00637E6F"/>
    <w:rsid w:val="00645F5C"/>
    <w:rsid w:val="00647241"/>
    <w:rsid w:val="00650616"/>
    <w:rsid w:val="006516D9"/>
    <w:rsid w:val="00651E01"/>
    <w:rsid w:val="006565EF"/>
    <w:rsid w:val="0067022C"/>
    <w:rsid w:val="00671B5C"/>
    <w:rsid w:val="006754DB"/>
    <w:rsid w:val="00681F79"/>
    <w:rsid w:val="00682A4D"/>
    <w:rsid w:val="0068578F"/>
    <w:rsid w:val="00690996"/>
    <w:rsid w:val="0069108C"/>
    <w:rsid w:val="006A0A23"/>
    <w:rsid w:val="006A545B"/>
    <w:rsid w:val="006A5CB4"/>
    <w:rsid w:val="006B089A"/>
    <w:rsid w:val="006B346F"/>
    <w:rsid w:val="006B4622"/>
    <w:rsid w:val="006B6162"/>
    <w:rsid w:val="006C4A7D"/>
    <w:rsid w:val="006C4ACA"/>
    <w:rsid w:val="006D7533"/>
    <w:rsid w:val="006E235B"/>
    <w:rsid w:val="006E6651"/>
    <w:rsid w:val="006E773D"/>
    <w:rsid w:val="006F1F33"/>
    <w:rsid w:val="006F78A4"/>
    <w:rsid w:val="007042FF"/>
    <w:rsid w:val="00710267"/>
    <w:rsid w:val="00715D0D"/>
    <w:rsid w:val="00716035"/>
    <w:rsid w:val="007212D6"/>
    <w:rsid w:val="00724064"/>
    <w:rsid w:val="00724241"/>
    <w:rsid w:val="00734427"/>
    <w:rsid w:val="00735140"/>
    <w:rsid w:val="0073796C"/>
    <w:rsid w:val="00742D08"/>
    <w:rsid w:val="00744E67"/>
    <w:rsid w:val="00750491"/>
    <w:rsid w:val="007528FD"/>
    <w:rsid w:val="007538E7"/>
    <w:rsid w:val="007560F9"/>
    <w:rsid w:val="00762E0C"/>
    <w:rsid w:val="0076571B"/>
    <w:rsid w:val="0076630A"/>
    <w:rsid w:val="00780EA4"/>
    <w:rsid w:val="007874C4"/>
    <w:rsid w:val="00787C15"/>
    <w:rsid w:val="00792769"/>
    <w:rsid w:val="007945B7"/>
    <w:rsid w:val="00795840"/>
    <w:rsid w:val="00795C96"/>
    <w:rsid w:val="007A07CA"/>
    <w:rsid w:val="007A1EFE"/>
    <w:rsid w:val="007A2C5D"/>
    <w:rsid w:val="007A4BB4"/>
    <w:rsid w:val="007A63D5"/>
    <w:rsid w:val="007A7AFB"/>
    <w:rsid w:val="007B0038"/>
    <w:rsid w:val="007B2045"/>
    <w:rsid w:val="007B4A7B"/>
    <w:rsid w:val="007C16B7"/>
    <w:rsid w:val="007C264D"/>
    <w:rsid w:val="007D0019"/>
    <w:rsid w:val="007D56A9"/>
    <w:rsid w:val="007D69E4"/>
    <w:rsid w:val="007D78FC"/>
    <w:rsid w:val="007E280E"/>
    <w:rsid w:val="007E3BB6"/>
    <w:rsid w:val="0080068F"/>
    <w:rsid w:val="008036C6"/>
    <w:rsid w:val="0081523D"/>
    <w:rsid w:val="00815338"/>
    <w:rsid w:val="00817465"/>
    <w:rsid w:val="00821052"/>
    <w:rsid w:val="0083037E"/>
    <w:rsid w:val="0083329D"/>
    <w:rsid w:val="00841B7E"/>
    <w:rsid w:val="008426D4"/>
    <w:rsid w:val="008443B8"/>
    <w:rsid w:val="0084584E"/>
    <w:rsid w:val="008462E3"/>
    <w:rsid w:val="0084734E"/>
    <w:rsid w:val="00851CE6"/>
    <w:rsid w:val="00857A4D"/>
    <w:rsid w:val="008609E6"/>
    <w:rsid w:val="00861AAA"/>
    <w:rsid w:val="00863F9F"/>
    <w:rsid w:val="00872429"/>
    <w:rsid w:val="008752F6"/>
    <w:rsid w:val="008801FA"/>
    <w:rsid w:val="0088264F"/>
    <w:rsid w:val="008827E3"/>
    <w:rsid w:val="00882C63"/>
    <w:rsid w:val="008840A7"/>
    <w:rsid w:val="00886042"/>
    <w:rsid w:val="008861CE"/>
    <w:rsid w:val="00886DD6"/>
    <w:rsid w:val="00887B0C"/>
    <w:rsid w:val="00887E97"/>
    <w:rsid w:val="00891B70"/>
    <w:rsid w:val="008925F7"/>
    <w:rsid w:val="0089266E"/>
    <w:rsid w:val="00895AF0"/>
    <w:rsid w:val="008A1136"/>
    <w:rsid w:val="008A2CBF"/>
    <w:rsid w:val="008B14D6"/>
    <w:rsid w:val="008B3E9B"/>
    <w:rsid w:val="008B4FE3"/>
    <w:rsid w:val="008B7BD7"/>
    <w:rsid w:val="008C0742"/>
    <w:rsid w:val="008C253B"/>
    <w:rsid w:val="008E1425"/>
    <w:rsid w:val="008E3540"/>
    <w:rsid w:val="008E55B7"/>
    <w:rsid w:val="008F2A89"/>
    <w:rsid w:val="008F3257"/>
    <w:rsid w:val="008F40BE"/>
    <w:rsid w:val="008F4C31"/>
    <w:rsid w:val="008F5F9A"/>
    <w:rsid w:val="00905CED"/>
    <w:rsid w:val="00906B26"/>
    <w:rsid w:val="00921BBC"/>
    <w:rsid w:val="00924696"/>
    <w:rsid w:val="009272B4"/>
    <w:rsid w:val="00931019"/>
    <w:rsid w:val="00931A26"/>
    <w:rsid w:val="0093239F"/>
    <w:rsid w:val="0093701D"/>
    <w:rsid w:val="00937CE5"/>
    <w:rsid w:val="00942DB9"/>
    <w:rsid w:val="00943525"/>
    <w:rsid w:val="0094583D"/>
    <w:rsid w:val="00957C26"/>
    <w:rsid w:val="00960D83"/>
    <w:rsid w:val="009654CF"/>
    <w:rsid w:val="00966016"/>
    <w:rsid w:val="00970DFC"/>
    <w:rsid w:val="00975C63"/>
    <w:rsid w:val="00976AE2"/>
    <w:rsid w:val="00980520"/>
    <w:rsid w:val="009876A0"/>
    <w:rsid w:val="00990074"/>
    <w:rsid w:val="00991A12"/>
    <w:rsid w:val="0099387E"/>
    <w:rsid w:val="009950F0"/>
    <w:rsid w:val="009961FD"/>
    <w:rsid w:val="009962EF"/>
    <w:rsid w:val="009969E4"/>
    <w:rsid w:val="009A17AE"/>
    <w:rsid w:val="009A405F"/>
    <w:rsid w:val="009B339C"/>
    <w:rsid w:val="009B442C"/>
    <w:rsid w:val="009C02EA"/>
    <w:rsid w:val="009C0356"/>
    <w:rsid w:val="009C105B"/>
    <w:rsid w:val="009D00C8"/>
    <w:rsid w:val="009D281C"/>
    <w:rsid w:val="009D376C"/>
    <w:rsid w:val="009D49E2"/>
    <w:rsid w:val="009E1DEB"/>
    <w:rsid w:val="00A025DF"/>
    <w:rsid w:val="00A04734"/>
    <w:rsid w:val="00A066FA"/>
    <w:rsid w:val="00A16B22"/>
    <w:rsid w:val="00A17CC0"/>
    <w:rsid w:val="00A2174C"/>
    <w:rsid w:val="00A22596"/>
    <w:rsid w:val="00A23970"/>
    <w:rsid w:val="00A259AA"/>
    <w:rsid w:val="00A26671"/>
    <w:rsid w:val="00A271D8"/>
    <w:rsid w:val="00A27385"/>
    <w:rsid w:val="00A31240"/>
    <w:rsid w:val="00A33E9E"/>
    <w:rsid w:val="00A34E8A"/>
    <w:rsid w:val="00A34ED0"/>
    <w:rsid w:val="00A47E60"/>
    <w:rsid w:val="00A5052C"/>
    <w:rsid w:val="00A57798"/>
    <w:rsid w:val="00A57BDF"/>
    <w:rsid w:val="00A6758C"/>
    <w:rsid w:val="00A70EF2"/>
    <w:rsid w:val="00A7264E"/>
    <w:rsid w:val="00A77DDA"/>
    <w:rsid w:val="00A811D7"/>
    <w:rsid w:val="00A82047"/>
    <w:rsid w:val="00A906D0"/>
    <w:rsid w:val="00A9293C"/>
    <w:rsid w:val="00A9334B"/>
    <w:rsid w:val="00A93DED"/>
    <w:rsid w:val="00A949E4"/>
    <w:rsid w:val="00A963F9"/>
    <w:rsid w:val="00A96733"/>
    <w:rsid w:val="00AA0F8D"/>
    <w:rsid w:val="00AA16F4"/>
    <w:rsid w:val="00AB219F"/>
    <w:rsid w:val="00AB3232"/>
    <w:rsid w:val="00AB36C9"/>
    <w:rsid w:val="00AB627B"/>
    <w:rsid w:val="00AC07A3"/>
    <w:rsid w:val="00AC2B5A"/>
    <w:rsid w:val="00AC62F1"/>
    <w:rsid w:val="00AC7CC1"/>
    <w:rsid w:val="00AD0926"/>
    <w:rsid w:val="00AD0C7C"/>
    <w:rsid w:val="00AD1B81"/>
    <w:rsid w:val="00AE541A"/>
    <w:rsid w:val="00AE5F3A"/>
    <w:rsid w:val="00AF14C1"/>
    <w:rsid w:val="00AF5E87"/>
    <w:rsid w:val="00B04886"/>
    <w:rsid w:val="00B13EF6"/>
    <w:rsid w:val="00B16687"/>
    <w:rsid w:val="00B17658"/>
    <w:rsid w:val="00B21229"/>
    <w:rsid w:val="00B23C1A"/>
    <w:rsid w:val="00B262C3"/>
    <w:rsid w:val="00B273A1"/>
    <w:rsid w:val="00B311BD"/>
    <w:rsid w:val="00B34518"/>
    <w:rsid w:val="00B34864"/>
    <w:rsid w:val="00B35A30"/>
    <w:rsid w:val="00B471E4"/>
    <w:rsid w:val="00B50E53"/>
    <w:rsid w:val="00B524D1"/>
    <w:rsid w:val="00B5690F"/>
    <w:rsid w:val="00B56CBC"/>
    <w:rsid w:val="00B65EA2"/>
    <w:rsid w:val="00B70FFC"/>
    <w:rsid w:val="00B7272D"/>
    <w:rsid w:val="00B72795"/>
    <w:rsid w:val="00B72822"/>
    <w:rsid w:val="00B76279"/>
    <w:rsid w:val="00B7647F"/>
    <w:rsid w:val="00B82A15"/>
    <w:rsid w:val="00B85E4C"/>
    <w:rsid w:val="00B927C7"/>
    <w:rsid w:val="00B935C7"/>
    <w:rsid w:val="00B94F34"/>
    <w:rsid w:val="00B96AB7"/>
    <w:rsid w:val="00B97218"/>
    <w:rsid w:val="00BA06DC"/>
    <w:rsid w:val="00BA0B6B"/>
    <w:rsid w:val="00BA19A4"/>
    <w:rsid w:val="00BA3364"/>
    <w:rsid w:val="00BA3676"/>
    <w:rsid w:val="00BA60C5"/>
    <w:rsid w:val="00BB1186"/>
    <w:rsid w:val="00BB23F4"/>
    <w:rsid w:val="00BB3676"/>
    <w:rsid w:val="00BB5076"/>
    <w:rsid w:val="00BB744C"/>
    <w:rsid w:val="00BC56D1"/>
    <w:rsid w:val="00BC6977"/>
    <w:rsid w:val="00BC7B92"/>
    <w:rsid w:val="00BD03BC"/>
    <w:rsid w:val="00BD2554"/>
    <w:rsid w:val="00BD2A85"/>
    <w:rsid w:val="00BD4F9C"/>
    <w:rsid w:val="00BE1111"/>
    <w:rsid w:val="00BE5C48"/>
    <w:rsid w:val="00BF012B"/>
    <w:rsid w:val="00BF64D9"/>
    <w:rsid w:val="00C00C97"/>
    <w:rsid w:val="00C0313A"/>
    <w:rsid w:val="00C04148"/>
    <w:rsid w:val="00C107AA"/>
    <w:rsid w:val="00C1444F"/>
    <w:rsid w:val="00C22211"/>
    <w:rsid w:val="00C2273E"/>
    <w:rsid w:val="00C270BE"/>
    <w:rsid w:val="00C31DC8"/>
    <w:rsid w:val="00C335FF"/>
    <w:rsid w:val="00C448C4"/>
    <w:rsid w:val="00C45D6D"/>
    <w:rsid w:val="00C460FC"/>
    <w:rsid w:val="00C5035B"/>
    <w:rsid w:val="00C506C0"/>
    <w:rsid w:val="00C506F8"/>
    <w:rsid w:val="00C5776E"/>
    <w:rsid w:val="00C64AD1"/>
    <w:rsid w:val="00C7305C"/>
    <w:rsid w:val="00C7543D"/>
    <w:rsid w:val="00C9126D"/>
    <w:rsid w:val="00C93A16"/>
    <w:rsid w:val="00C94E06"/>
    <w:rsid w:val="00CA04C7"/>
    <w:rsid w:val="00CA2F62"/>
    <w:rsid w:val="00CA5A6A"/>
    <w:rsid w:val="00CB16CC"/>
    <w:rsid w:val="00CB2F76"/>
    <w:rsid w:val="00CB3861"/>
    <w:rsid w:val="00CC0ED2"/>
    <w:rsid w:val="00CD06A5"/>
    <w:rsid w:val="00CD3EE7"/>
    <w:rsid w:val="00CD5B1D"/>
    <w:rsid w:val="00CD6D58"/>
    <w:rsid w:val="00CD7310"/>
    <w:rsid w:val="00CE3165"/>
    <w:rsid w:val="00CE7D2A"/>
    <w:rsid w:val="00CF0261"/>
    <w:rsid w:val="00CF298B"/>
    <w:rsid w:val="00CF4E5D"/>
    <w:rsid w:val="00CF7F5C"/>
    <w:rsid w:val="00D02EB2"/>
    <w:rsid w:val="00D102FC"/>
    <w:rsid w:val="00D12600"/>
    <w:rsid w:val="00D129F0"/>
    <w:rsid w:val="00D21C43"/>
    <w:rsid w:val="00D22BF4"/>
    <w:rsid w:val="00D2402B"/>
    <w:rsid w:val="00D27C8C"/>
    <w:rsid w:val="00D30DD6"/>
    <w:rsid w:val="00D346F8"/>
    <w:rsid w:val="00D40350"/>
    <w:rsid w:val="00D40D61"/>
    <w:rsid w:val="00D44A8E"/>
    <w:rsid w:val="00D50CE8"/>
    <w:rsid w:val="00D520B2"/>
    <w:rsid w:val="00D5722D"/>
    <w:rsid w:val="00D575E2"/>
    <w:rsid w:val="00D6523D"/>
    <w:rsid w:val="00D65313"/>
    <w:rsid w:val="00D66968"/>
    <w:rsid w:val="00D71498"/>
    <w:rsid w:val="00D71604"/>
    <w:rsid w:val="00D769DC"/>
    <w:rsid w:val="00D77189"/>
    <w:rsid w:val="00D83250"/>
    <w:rsid w:val="00D8581C"/>
    <w:rsid w:val="00D9222D"/>
    <w:rsid w:val="00D943F1"/>
    <w:rsid w:val="00D94CA7"/>
    <w:rsid w:val="00D97D45"/>
    <w:rsid w:val="00DA1579"/>
    <w:rsid w:val="00DA6C8B"/>
    <w:rsid w:val="00DA7050"/>
    <w:rsid w:val="00DC22ED"/>
    <w:rsid w:val="00DC233D"/>
    <w:rsid w:val="00DC4BFA"/>
    <w:rsid w:val="00DC6E88"/>
    <w:rsid w:val="00DD590B"/>
    <w:rsid w:val="00DD73DD"/>
    <w:rsid w:val="00DE1056"/>
    <w:rsid w:val="00DE3F9F"/>
    <w:rsid w:val="00DF77DC"/>
    <w:rsid w:val="00E02284"/>
    <w:rsid w:val="00E02527"/>
    <w:rsid w:val="00E107F5"/>
    <w:rsid w:val="00E1497F"/>
    <w:rsid w:val="00E21328"/>
    <w:rsid w:val="00E230EF"/>
    <w:rsid w:val="00E26A50"/>
    <w:rsid w:val="00E26F4D"/>
    <w:rsid w:val="00E27A32"/>
    <w:rsid w:val="00E34B91"/>
    <w:rsid w:val="00E377B7"/>
    <w:rsid w:val="00E45B32"/>
    <w:rsid w:val="00E460E2"/>
    <w:rsid w:val="00E46CD7"/>
    <w:rsid w:val="00E50769"/>
    <w:rsid w:val="00E52140"/>
    <w:rsid w:val="00E64402"/>
    <w:rsid w:val="00E64B4E"/>
    <w:rsid w:val="00E74FFD"/>
    <w:rsid w:val="00E75B26"/>
    <w:rsid w:val="00E80EE4"/>
    <w:rsid w:val="00E833BC"/>
    <w:rsid w:val="00E94B8F"/>
    <w:rsid w:val="00E979B2"/>
    <w:rsid w:val="00EA05A8"/>
    <w:rsid w:val="00EA76FE"/>
    <w:rsid w:val="00EB1617"/>
    <w:rsid w:val="00EB1EFB"/>
    <w:rsid w:val="00EB2836"/>
    <w:rsid w:val="00EB7086"/>
    <w:rsid w:val="00EC07F4"/>
    <w:rsid w:val="00EC5D47"/>
    <w:rsid w:val="00ED07F9"/>
    <w:rsid w:val="00ED0F14"/>
    <w:rsid w:val="00ED2857"/>
    <w:rsid w:val="00ED3238"/>
    <w:rsid w:val="00EE0B1F"/>
    <w:rsid w:val="00EE336E"/>
    <w:rsid w:val="00EE6A29"/>
    <w:rsid w:val="00EF4C79"/>
    <w:rsid w:val="00EF5260"/>
    <w:rsid w:val="00F00D8F"/>
    <w:rsid w:val="00F03F53"/>
    <w:rsid w:val="00F1260D"/>
    <w:rsid w:val="00F12A43"/>
    <w:rsid w:val="00F171D7"/>
    <w:rsid w:val="00F2728E"/>
    <w:rsid w:val="00F33A58"/>
    <w:rsid w:val="00F41C08"/>
    <w:rsid w:val="00F47622"/>
    <w:rsid w:val="00F52C0C"/>
    <w:rsid w:val="00F54658"/>
    <w:rsid w:val="00F55E04"/>
    <w:rsid w:val="00F63575"/>
    <w:rsid w:val="00F635CA"/>
    <w:rsid w:val="00F659AC"/>
    <w:rsid w:val="00F66E4D"/>
    <w:rsid w:val="00F7207E"/>
    <w:rsid w:val="00F73BFC"/>
    <w:rsid w:val="00F81E0F"/>
    <w:rsid w:val="00F84B09"/>
    <w:rsid w:val="00F85E36"/>
    <w:rsid w:val="00F86EEF"/>
    <w:rsid w:val="00F878C3"/>
    <w:rsid w:val="00F87D8D"/>
    <w:rsid w:val="00F9497D"/>
    <w:rsid w:val="00F96049"/>
    <w:rsid w:val="00F96AD2"/>
    <w:rsid w:val="00FA0B33"/>
    <w:rsid w:val="00FB1850"/>
    <w:rsid w:val="00FB1975"/>
    <w:rsid w:val="00FB4931"/>
    <w:rsid w:val="00FB4AC0"/>
    <w:rsid w:val="00FB621D"/>
    <w:rsid w:val="00FC4166"/>
    <w:rsid w:val="00FC48EE"/>
    <w:rsid w:val="00FD2D80"/>
    <w:rsid w:val="00FD530D"/>
    <w:rsid w:val="00FD56AE"/>
    <w:rsid w:val="00FD6F8C"/>
    <w:rsid w:val="00FE054A"/>
    <w:rsid w:val="00FE0E19"/>
    <w:rsid w:val="00FE26A9"/>
    <w:rsid w:val="00FE391D"/>
    <w:rsid w:val="00FE398F"/>
    <w:rsid w:val="00FE558C"/>
    <w:rsid w:val="00FE6C2C"/>
    <w:rsid w:val="00FE7654"/>
    <w:rsid w:val="00FF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87E4"/>
  <w15:docId w15:val="{CA685E87-EF3E-4486-841E-4F22C28E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45"/>
    <w:pPr>
      <w:spacing w:after="160" w:line="259" w:lineRule="auto"/>
    </w:pPr>
    <w:rPr>
      <w:sz w:val="22"/>
      <w:szCs w:val="22"/>
      <w:lang w:eastAsia="en-US"/>
    </w:rPr>
  </w:style>
  <w:style w:type="paragraph" w:styleId="1">
    <w:name w:val="heading 1"/>
    <w:basedOn w:val="a"/>
    <w:next w:val="a"/>
    <w:link w:val="10"/>
    <w:uiPriority w:val="9"/>
    <w:qFormat/>
    <w:rsid w:val="00937CE5"/>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B7647F"/>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07A3"/>
    <w:rPr>
      <w:color w:val="0563C1"/>
      <w:u w:val="single"/>
    </w:rPr>
  </w:style>
  <w:style w:type="paragraph" w:styleId="a4">
    <w:name w:val="List Paragraph"/>
    <w:basedOn w:val="a"/>
    <w:uiPriority w:val="34"/>
    <w:qFormat/>
    <w:rsid w:val="00C5035B"/>
    <w:pPr>
      <w:ind w:left="720"/>
      <w:contextualSpacing/>
    </w:pPr>
  </w:style>
  <w:style w:type="paragraph" w:styleId="a5">
    <w:name w:val="header"/>
    <w:basedOn w:val="a"/>
    <w:link w:val="a6"/>
    <w:unhideWhenUsed/>
    <w:rsid w:val="001B5A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A03"/>
  </w:style>
  <w:style w:type="paragraph" w:styleId="a7">
    <w:name w:val="footer"/>
    <w:basedOn w:val="a"/>
    <w:link w:val="a8"/>
    <w:uiPriority w:val="99"/>
    <w:unhideWhenUsed/>
    <w:rsid w:val="001B5A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A03"/>
  </w:style>
  <w:style w:type="character" w:styleId="a9">
    <w:name w:val="FollowedHyperlink"/>
    <w:uiPriority w:val="99"/>
    <w:semiHidden/>
    <w:unhideWhenUsed/>
    <w:rsid w:val="00212716"/>
    <w:rPr>
      <w:color w:val="954F72"/>
      <w:u w:val="single"/>
    </w:rPr>
  </w:style>
  <w:style w:type="character" w:customStyle="1" w:styleId="Bodytext">
    <w:name w:val="Body text_"/>
    <w:link w:val="11"/>
    <w:rsid w:val="007538E7"/>
    <w:rPr>
      <w:rFonts w:ascii="Times New Roman" w:hAnsi="Times New Roman"/>
      <w:shd w:val="clear" w:color="auto" w:fill="FFFFFF"/>
    </w:rPr>
  </w:style>
  <w:style w:type="paragraph" w:customStyle="1" w:styleId="11">
    <w:name w:val="Основной текст1"/>
    <w:basedOn w:val="a"/>
    <w:link w:val="Bodytext"/>
    <w:rsid w:val="007538E7"/>
    <w:pPr>
      <w:shd w:val="clear" w:color="auto" w:fill="FFFFFF"/>
      <w:spacing w:after="0" w:line="331" w:lineRule="exact"/>
      <w:ind w:hanging="340"/>
      <w:jc w:val="both"/>
    </w:pPr>
    <w:rPr>
      <w:rFonts w:ascii="Times New Roman" w:hAnsi="Times New Roman"/>
      <w:sz w:val="20"/>
      <w:szCs w:val="20"/>
    </w:rPr>
  </w:style>
  <w:style w:type="paragraph" w:styleId="aa">
    <w:name w:val="No Spacing"/>
    <w:link w:val="ab"/>
    <w:uiPriority w:val="1"/>
    <w:qFormat/>
    <w:rsid w:val="00A77DDA"/>
    <w:rPr>
      <w:sz w:val="22"/>
      <w:szCs w:val="22"/>
      <w:lang w:eastAsia="en-US"/>
    </w:rPr>
  </w:style>
  <w:style w:type="character" w:customStyle="1" w:styleId="ab">
    <w:name w:val="Без интервала Знак"/>
    <w:link w:val="aa"/>
    <w:uiPriority w:val="1"/>
    <w:locked/>
    <w:rsid w:val="00A77DDA"/>
    <w:rPr>
      <w:sz w:val="22"/>
      <w:szCs w:val="22"/>
      <w:lang w:eastAsia="en-US" w:bidi="ar-SA"/>
    </w:rPr>
  </w:style>
  <w:style w:type="table" w:styleId="ac">
    <w:name w:val="Table Grid"/>
    <w:basedOn w:val="a1"/>
    <w:uiPriority w:val="59"/>
    <w:rsid w:val="00A77DD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B7647F"/>
    <w:rPr>
      <w:rFonts w:ascii="Calibri Light" w:eastAsia="Times New Roman" w:hAnsi="Calibri Light" w:cs="Times New Roman"/>
      <w:b/>
      <w:bCs/>
      <w:i/>
      <w:iCs/>
      <w:sz w:val="28"/>
      <w:szCs w:val="28"/>
      <w:lang w:eastAsia="en-US"/>
    </w:rPr>
  </w:style>
  <w:style w:type="character" w:customStyle="1" w:styleId="Headerorfooter">
    <w:name w:val="Header or footer_"/>
    <w:link w:val="Headerorfooter0"/>
    <w:rsid w:val="009B442C"/>
    <w:rPr>
      <w:rFonts w:ascii="Times New Roman" w:hAnsi="Times New Roman"/>
      <w:shd w:val="clear" w:color="auto" w:fill="FFFFFF"/>
    </w:rPr>
  </w:style>
  <w:style w:type="character" w:customStyle="1" w:styleId="Headerorfooter8pt">
    <w:name w:val="Header or footer + 8 pt"/>
    <w:aliases w:val="Bold"/>
    <w:rsid w:val="009B442C"/>
    <w:rPr>
      <w:rFonts w:ascii="Times New Roman" w:hAnsi="Times New Roman"/>
      <w:b/>
      <w:bCs/>
      <w:spacing w:val="0"/>
      <w:sz w:val="16"/>
      <w:szCs w:val="16"/>
      <w:shd w:val="clear" w:color="auto" w:fill="FFFFFF"/>
    </w:rPr>
  </w:style>
  <w:style w:type="character" w:customStyle="1" w:styleId="BodytextBold">
    <w:name w:val="Body text + Bold"/>
    <w:rsid w:val="009B442C"/>
    <w:rPr>
      <w:rFonts w:ascii="Times New Roman" w:hAnsi="Times New Roman" w:cs="Times New Roman"/>
      <w:b/>
      <w:bCs/>
      <w:spacing w:val="0"/>
      <w:sz w:val="20"/>
      <w:szCs w:val="20"/>
      <w:shd w:val="clear" w:color="auto" w:fill="FFFFFF"/>
    </w:rPr>
  </w:style>
  <w:style w:type="character" w:customStyle="1" w:styleId="Bodytext2">
    <w:name w:val="Body text (2)_"/>
    <w:link w:val="Bodytext20"/>
    <w:rsid w:val="009B442C"/>
    <w:rPr>
      <w:rFonts w:ascii="Times New Roman" w:hAnsi="Times New Roman"/>
      <w:b/>
      <w:bCs/>
      <w:shd w:val="clear" w:color="auto" w:fill="FFFFFF"/>
    </w:rPr>
  </w:style>
  <w:style w:type="character" w:customStyle="1" w:styleId="Bodytext2NotBold">
    <w:name w:val="Body text (2) + Not Bold"/>
    <w:rsid w:val="009B442C"/>
    <w:rPr>
      <w:rFonts w:ascii="Times New Roman" w:hAnsi="Times New Roman"/>
      <w:b/>
      <w:bCs/>
      <w:shd w:val="clear" w:color="auto" w:fill="FFFFFF"/>
    </w:rPr>
  </w:style>
  <w:style w:type="character" w:customStyle="1" w:styleId="BodytextBold1">
    <w:name w:val="Body text + Bold1"/>
    <w:rsid w:val="009B442C"/>
    <w:rPr>
      <w:rFonts w:ascii="Times New Roman" w:hAnsi="Times New Roman" w:cs="Times New Roman"/>
      <w:b/>
      <w:bCs/>
      <w:spacing w:val="0"/>
      <w:sz w:val="20"/>
      <w:szCs w:val="20"/>
      <w:shd w:val="clear" w:color="auto" w:fill="FFFFFF"/>
    </w:rPr>
  </w:style>
  <w:style w:type="character" w:customStyle="1" w:styleId="Picturecaption2">
    <w:name w:val="Picture caption (2)_"/>
    <w:link w:val="Picturecaption20"/>
    <w:rsid w:val="009B442C"/>
    <w:rPr>
      <w:rFonts w:ascii="Times New Roman" w:hAnsi="Times New Roman"/>
      <w:spacing w:val="-10"/>
      <w:sz w:val="36"/>
      <w:szCs w:val="36"/>
      <w:shd w:val="clear" w:color="auto" w:fill="FFFFFF"/>
    </w:rPr>
  </w:style>
  <w:style w:type="character" w:customStyle="1" w:styleId="Bodytext4">
    <w:name w:val="Body text (4)_"/>
    <w:link w:val="Bodytext40"/>
    <w:rsid w:val="009B442C"/>
    <w:rPr>
      <w:rFonts w:ascii="Times New Roman" w:hAnsi="Times New Roman"/>
      <w:spacing w:val="-10"/>
      <w:sz w:val="36"/>
      <w:szCs w:val="36"/>
      <w:shd w:val="clear" w:color="auto" w:fill="FFFFFF"/>
    </w:rPr>
  </w:style>
  <w:style w:type="character" w:customStyle="1" w:styleId="Bodytext3">
    <w:name w:val="Body text (3)_"/>
    <w:link w:val="Bodytext30"/>
    <w:rsid w:val="009B442C"/>
    <w:rPr>
      <w:rFonts w:ascii="Times New Roman" w:hAnsi="Times New Roman"/>
      <w:spacing w:val="-10"/>
      <w:sz w:val="41"/>
      <w:szCs w:val="41"/>
      <w:shd w:val="clear" w:color="auto" w:fill="FFFFFF"/>
    </w:rPr>
  </w:style>
  <w:style w:type="character" w:customStyle="1" w:styleId="Bodytext5">
    <w:name w:val="Body text (5)_"/>
    <w:link w:val="Bodytext50"/>
    <w:rsid w:val="009B442C"/>
    <w:rPr>
      <w:rFonts w:ascii="Times New Roman" w:hAnsi="Times New Roman"/>
      <w:b/>
      <w:bCs/>
      <w:spacing w:val="-10"/>
      <w:sz w:val="22"/>
      <w:szCs w:val="22"/>
      <w:shd w:val="clear" w:color="auto" w:fill="FFFFFF"/>
    </w:rPr>
  </w:style>
  <w:style w:type="character" w:customStyle="1" w:styleId="Picturecaption">
    <w:name w:val="Picture caption_"/>
    <w:link w:val="Picturecaption0"/>
    <w:rsid w:val="009B442C"/>
    <w:rPr>
      <w:rFonts w:ascii="Times New Roman" w:hAnsi="Times New Roman"/>
      <w:shd w:val="clear" w:color="auto" w:fill="FFFFFF"/>
    </w:rPr>
  </w:style>
  <w:style w:type="character" w:customStyle="1" w:styleId="Picturecaption3">
    <w:name w:val="Picture caption (3)_"/>
    <w:link w:val="Picturecaption30"/>
    <w:rsid w:val="009B442C"/>
    <w:rPr>
      <w:rFonts w:ascii="Times New Roman" w:hAnsi="Times New Roman"/>
      <w:b/>
      <w:bCs/>
      <w:sz w:val="16"/>
      <w:szCs w:val="16"/>
      <w:shd w:val="clear" w:color="auto" w:fill="FFFFFF"/>
    </w:rPr>
  </w:style>
  <w:style w:type="character" w:customStyle="1" w:styleId="Picturecaption4">
    <w:name w:val="Picture caption (4)_"/>
    <w:link w:val="Picturecaption40"/>
    <w:rsid w:val="009B442C"/>
    <w:rPr>
      <w:rFonts w:ascii="Times New Roman" w:hAnsi="Times New Roman"/>
      <w:b/>
      <w:bCs/>
      <w:spacing w:val="-10"/>
      <w:sz w:val="22"/>
      <w:szCs w:val="22"/>
      <w:shd w:val="clear" w:color="auto" w:fill="FFFFFF"/>
    </w:rPr>
  </w:style>
  <w:style w:type="character" w:customStyle="1" w:styleId="Bodytext6">
    <w:name w:val="Body text (6)_"/>
    <w:link w:val="Bodytext60"/>
    <w:rsid w:val="009B442C"/>
    <w:rPr>
      <w:rFonts w:ascii="Times New Roman" w:hAnsi="Times New Roman"/>
      <w:spacing w:val="-10"/>
      <w:sz w:val="26"/>
      <w:szCs w:val="26"/>
      <w:shd w:val="clear" w:color="auto" w:fill="FFFFFF"/>
    </w:rPr>
  </w:style>
  <w:style w:type="character" w:customStyle="1" w:styleId="Picturecaption5">
    <w:name w:val="Picture caption (5)_"/>
    <w:link w:val="Picturecaption50"/>
    <w:rsid w:val="009B442C"/>
    <w:rPr>
      <w:rFonts w:ascii="Times New Roman" w:hAnsi="Times New Roman"/>
      <w:spacing w:val="-10"/>
      <w:sz w:val="26"/>
      <w:szCs w:val="26"/>
      <w:shd w:val="clear" w:color="auto" w:fill="FFFFFF"/>
    </w:rPr>
  </w:style>
  <w:style w:type="paragraph" w:customStyle="1" w:styleId="Headerorfooter0">
    <w:name w:val="Header or footer"/>
    <w:basedOn w:val="a"/>
    <w:link w:val="Headerorfooter"/>
    <w:rsid w:val="009B442C"/>
    <w:pPr>
      <w:shd w:val="clear" w:color="auto" w:fill="FFFFFF"/>
      <w:spacing w:after="0" w:line="240" w:lineRule="auto"/>
    </w:pPr>
    <w:rPr>
      <w:rFonts w:ascii="Times New Roman" w:hAnsi="Times New Roman"/>
      <w:sz w:val="20"/>
      <w:szCs w:val="20"/>
    </w:rPr>
  </w:style>
  <w:style w:type="paragraph" w:customStyle="1" w:styleId="Bodytext20">
    <w:name w:val="Body text (2)"/>
    <w:basedOn w:val="a"/>
    <w:link w:val="Bodytext2"/>
    <w:rsid w:val="009B442C"/>
    <w:pPr>
      <w:shd w:val="clear" w:color="auto" w:fill="FFFFFF"/>
      <w:spacing w:after="0" w:line="328" w:lineRule="exact"/>
      <w:jc w:val="both"/>
    </w:pPr>
    <w:rPr>
      <w:rFonts w:ascii="Times New Roman" w:hAnsi="Times New Roman"/>
      <w:b/>
      <w:bCs/>
      <w:sz w:val="20"/>
      <w:szCs w:val="20"/>
    </w:rPr>
  </w:style>
  <w:style w:type="paragraph" w:customStyle="1" w:styleId="Picturecaption20">
    <w:name w:val="Picture caption (2)"/>
    <w:basedOn w:val="a"/>
    <w:link w:val="Picturecaption2"/>
    <w:rsid w:val="009B442C"/>
    <w:pPr>
      <w:shd w:val="clear" w:color="auto" w:fill="FFFFFF"/>
      <w:spacing w:after="0" w:line="240" w:lineRule="atLeast"/>
    </w:pPr>
    <w:rPr>
      <w:rFonts w:ascii="Times New Roman" w:hAnsi="Times New Roman"/>
      <w:spacing w:val="-10"/>
      <w:sz w:val="36"/>
      <w:szCs w:val="36"/>
    </w:rPr>
  </w:style>
  <w:style w:type="paragraph" w:customStyle="1" w:styleId="Bodytext40">
    <w:name w:val="Body text (4)"/>
    <w:basedOn w:val="a"/>
    <w:link w:val="Bodytext4"/>
    <w:rsid w:val="009B442C"/>
    <w:pPr>
      <w:shd w:val="clear" w:color="auto" w:fill="FFFFFF"/>
      <w:spacing w:after="0" w:line="240" w:lineRule="atLeast"/>
    </w:pPr>
    <w:rPr>
      <w:rFonts w:ascii="Times New Roman" w:hAnsi="Times New Roman"/>
      <w:spacing w:val="-10"/>
      <w:sz w:val="36"/>
      <w:szCs w:val="36"/>
    </w:rPr>
  </w:style>
  <w:style w:type="paragraph" w:customStyle="1" w:styleId="Bodytext30">
    <w:name w:val="Body text (3)"/>
    <w:basedOn w:val="a"/>
    <w:link w:val="Bodytext3"/>
    <w:rsid w:val="009B442C"/>
    <w:pPr>
      <w:shd w:val="clear" w:color="auto" w:fill="FFFFFF"/>
      <w:spacing w:after="0" w:line="677" w:lineRule="exact"/>
      <w:jc w:val="both"/>
    </w:pPr>
    <w:rPr>
      <w:rFonts w:ascii="Times New Roman" w:hAnsi="Times New Roman"/>
      <w:spacing w:val="-10"/>
      <w:sz w:val="41"/>
      <w:szCs w:val="41"/>
    </w:rPr>
  </w:style>
  <w:style w:type="paragraph" w:customStyle="1" w:styleId="Bodytext50">
    <w:name w:val="Body text (5)"/>
    <w:basedOn w:val="a"/>
    <w:link w:val="Bodytext5"/>
    <w:rsid w:val="009B442C"/>
    <w:pPr>
      <w:shd w:val="clear" w:color="auto" w:fill="FFFFFF"/>
      <w:spacing w:after="300" w:line="380" w:lineRule="exact"/>
      <w:jc w:val="both"/>
    </w:pPr>
    <w:rPr>
      <w:rFonts w:ascii="Times New Roman" w:hAnsi="Times New Roman"/>
      <w:b/>
      <w:bCs/>
      <w:spacing w:val="-10"/>
    </w:rPr>
  </w:style>
  <w:style w:type="paragraph" w:customStyle="1" w:styleId="Picturecaption0">
    <w:name w:val="Picture caption"/>
    <w:basedOn w:val="a"/>
    <w:link w:val="Picturecaption"/>
    <w:rsid w:val="009B442C"/>
    <w:pPr>
      <w:shd w:val="clear" w:color="auto" w:fill="FFFFFF"/>
      <w:spacing w:after="60" w:line="240" w:lineRule="atLeast"/>
    </w:pPr>
    <w:rPr>
      <w:rFonts w:ascii="Times New Roman" w:hAnsi="Times New Roman"/>
      <w:sz w:val="20"/>
      <w:szCs w:val="20"/>
    </w:rPr>
  </w:style>
  <w:style w:type="paragraph" w:customStyle="1" w:styleId="Picturecaption30">
    <w:name w:val="Picture caption (3)"/>
    <w:basedOn w:val="a"/>
    <w:link w:val="Picturecaption3"/>
    <w:rsid w:val="009B442C"/>
    <w:pPr>
      <w:shd w:val="clear" w:color="auto" w:fill="FFFFFF"/>
      <w:spacing w:after="0" w:line="240" w:lineRule="atLeast"/>
    </w:pPr>
    <w:rPr>
      <w:rFonts w:ascii="Times New Roman" w:hAnsi="Times New Roman"/>
      <w:b/>
      <w:bCs/>
      <w:sz w:val="16"/>
      <w:szCs w:val="16"/>
    </w:rPr>
  </w:style>
  <w:style w:type="paragraph" w:customStyle="1" w:styleId="Picturecaption40">
    <w:name w:val="Picture caption (4)"/>
    <w:basedOn w:val="a"/>
    <w:link w:val="Picturecaption4"/>
    <w:rsid w:val="009B442C"/>
    <w:pPr>
      <w:shd w:val="clear" w:color="auto" w:fill="FFFFFF"/>
      <w:spacing w:after="0" w:line="240" w:lineRule="atLeast"/>
    </w:pPr>
    <w:rPr>
      <w:rFonts w:ascii="Times New Roman" w:hAnsi="Times New Roman"/>
      <w:b/>
      <w:bCs/>
      <w:spacing w:val="-10"/>
    </w:rPr>
  </w:style>
  <w:style w:type="paragraph" w:customStyle="1" w:styleId="Bodytext60">
    <w:name w:val="Body text (6)"/>
    <w:basedOn w:val="a"/>
    <w:link w:val="Bodytext6"/>
    <w:rsid w:val="009B442C"/>
    <w:pPr>
      <w:shd w:val="clear" w:color="auto" w:fill="FFFFFF"/>
      <w:spacing w:after="0" w:line="423" w:lineRule="exact"/>
      <w:ind w:firstLine="600"/>
      <w:jc w:val="both"/>
    </w:pPr>
    <w:rPr>
      <w:rFonts w:ascii="Times New Roman" w:hAnsi="Times New Roman"/>
      <w:spacing w:val="-10"/>
      <w:sz w:val="26"/>
      <w:szCs w:val="26"/>
    </w:rPr>
  </w:style>
  <w:style w:type="paragraph" w:customStyle="1" w:styleId="Picturecaption50">
    <w:name w:val="Picture caption (5)"/>
    <w:basedOn w:val="a"/>
    <w:link w:val="Picturecaption5"/>
    <w:rsid w:val="009B442C"/>
    <w:pPr>
      <w:shd w:val="clear" w:color="auto" w:fill="FFFFFF"/>
      <w:spacing w:after="0" w:line="240" w:lineRule="atLeast"/>
    </w:pPr>
    <w:rPr>
      <w:rFonts w:ascii="Times New Roman" w:hAnsi="Times New Roman"/>
      <w:spacing w:val="-10"/>
      <w:sz w:val="26"/>
      <w:szCs w:val="26"/>
    </w:rPr>
  </w:style>
  <w:style w:type="paragraph" w:styleId="ad">
    <w:name w:val="Balloon Text"/>
    <w:basedOn w:val="a"/>
    <w:link w:val="ae"/>
    <w:uiPriority w:val="99"/>
    <w:semiHidden/>
    <w:unhideWhenUsed/>
    <w:rsid w:val="003234D3"/>
    <w:pPr>
      <w:spacing w:after="0" w:line="240" w:lineRule="auto"/>
    </w:pPr>
    <w:rPr>
      <w:rFonts w:ascii="Segoe UI" w:hAnsi="Segoe UI"/>
      <w:sz w:val="18"/>
      <w:szCs w:val="18"/>
    </w:rPr>
  </w:style>
  <w:style w:type="character" w:customStyle="1" w:styleId="ae">
    <w:name w:val="Текст выноски Знак"/>
    <w:link w:val="ad"/>
    <w:uiPriority w:val="99"/>
    <w:semiHidden/>
    <w:rsid w:val="003234D3"/>
    <w:rPr>
      <w:rFonts w:ascii="Segoe UI" w:hAnsi="Segoe UI" w:cs="Segoe UI"/>
      <w:sz w:val="18"/>
      <w:szCs w:val="18"/>
      <w:lang w:eastAsia="en-US"/>
    </w:rPr>
  </w:style>
  <w:style w:type="character" w:customStyle="1" w:styleId="10">
    <w:name w:val="Заголовок 1 Знак"/>
    <w:link w:val="1"/>
    <w:uiPriority w:val="9"/>
    <w:rsid w:val="00937CE5"/>
    <w:rPr>
      <w:rFonts w:ascii="Calibri Light" w:eastAsia="Times New Roman" w:hAnsi="Calibri Light" w:cs="Times New Roman"/>
      <w:b/>
      <w:bCs/>
      <w:kern w:val="32"/>
      <w:sz w:val="32"/>
      <w:szCs w:val="32"/>
      <w:lang w:eastAsia="en-US"/>
    </w:rPr>
  </w:style>
  <w:style w:type="character" w:customStyle="1" w:styleId="FontStyle22">
    <w:name w:val="Font Style22"/>
    <w:basedOn w:val="a0"/>
    <w:uiPriority w:val="99"/>
    <w:rsid w:val="005A26F1"/>
    <w:rPr>
      <w:rFonts w:ascii="Bookman Old Style" w:hAnsi="Bookman Old Style" w:cs="Bookman Old Style"/>
      <w:b/>
      <w:bCs/>
      <w:sz w:val="18"/>
      <w:szCs w:val="18"/>
    </w:rPr>
  </w:style>
  <w:style w:type="paragraph" w:styleId="21">
    <w:name w:val="Body Text 2"/>
    <w:basedOn w:val="a"/>
    <w:link w:val="22"/>
    <w:semiHidden/>
    <w:rsid w:val="00A93DED"/>
    <w:pPr>
      <w:spacing w:after="0" w:line="240" w:lineRule="auto"/>
    </w:pPr>
    <w:rPr>
      <w:rFonts w:ascii="Times New Roman" w:eastAsia="Times New Roman" w:hAnsi="Times New Roman"/>
      <w:sz w:val="32"/>
      <w:szCs w:val="24"/>
      <w:lang w:eastAsia="ru-RU"/>
    </w:rPr>
  </w:style>
  <w:style w:type="character" w:customStyle="1" w:styleId="22">
    <w:name w:val="Основной текст 2 Знак"/>
    <w:basedOn w:val="a0"/>
    <w:link w:val="21"/>
    <w:semiHidden/>
    <w:rsid w:val="00A93DED"/>
    <w:rPr>
      <w:rFonts w:ascii="Times New Roman" w:eastAsia="Times New Roman" w:hAnsi="Times New Roman"/>
      <w:sz w:val="32"/>
      <w:szCs w:val="24"/>
    </w:rPr>
  </w:style>
  <w:style w:type="paragraph" w:styleId="af">
    <w:name w:val="Normal (Web)"/>
    <w:basedOn w:val="a"/>
    <w:uiPriority w:val="99"/>
    <w:unhideWhenUsed/>
    <w:rsid w:val="000F150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6E7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6383">
      <w:bodyDiv w:val="1"/>
      <w:marLeft w:val="0"/>
      <w:marRight w:val="0"/>
      <w:marTop w:val="0"/>
      <w:marBottom w:val="0"/>
      <w:divBdr>
        <w:top w:val="none" w:sz="0" w:space="0" w:color="auto"/>
        <w:left w:val="none" w:sz="0" w:space="0" w:color="auto"/>
        <w:bottom w:val="none" w:sz="0" w:space="0" w:color="auto"/>
        <w:right w:val="none" w:sz="0" w:space="0" w:color="auto"/>
      </w:divBdr>
    </w:div>
    <w:div w:id="703598654">
      <w:bodyDiv w:val="1"/>
      <w:marLeft w:val="0"/>
      <w:marRight w:val="0"/>
      <w:marTop w:val="0"/>
      <w:marBottom w:val="0"/>
      <w:divBdr>
        <w:top w:val="none" w:sz="0" w:space="0" w:color="auto"/>
        <w:left w:val="none" w:sz="0" w:space="0" w:color="auto"/>
        <w:bottom w:val="none" w:sz="0" w:space="0" w:color="auto"/>
        <w:right w:val="none" w:sz="0" w:space="0" w:color="auto"/>
      </w:divBdr>
    </w:div>
    <w:div w:id="1108157834">
      <w:bodyDiv w:val="1"/>
      <w:marLeft w:val="0"/>
      <w:marRight w:val="0"/>
      <w:marTop w:val="0"/>
      <w:marBottom w:val="0"/>
      <w:divBdr>
        <w:top w:val="none" w:sz="0" w:space="0" w:color="auto"/>
        <w:left w:val="none" w:sz="0" w:space="0" w:color="auto"/>
        <w:bottom w:val="none" w:sz="0" w:space="0" w:color="auto"/>
        <w:right w:val="none" w:sz="0" w:space="0" w:color="auto"/>
      </w:divBdr>
      <w:divsChild>
        <w:div w:id="419376109">
          <w:marLeft w:val="0"/>
          <w:marRight w:val="0"/>
          <w:marTop w:val="72"/>
          <w:marBottom w:val="0"/>
          <w:divBdr>
            <w:top w:val="none" w:sz="0" w:space="0" w:color="auto"/>
            <w:left w:val="none" w:sz="0" w:space="0" w:color="auto"/>
            <w:bottom w:val="none" w:sz="0" w:space="0" w:color="auto"/>
            <w:right w:val="none" w:sz="0" w:space="0" w:color="auto"/>
          </w:divBdr>
        </w:div>
        <w:div w:id="1108086774">
          <w:marLeft w:val="0"/>
          <w:marRight w:val="0"/>
          <w:marTop w:val="72"/>
          <w:marBottom w:val="0"/>
          <w:divBdr>
            <w:top w:val="none" w:sz="0" w:space="0" w:color="auto"/>
            <w:left w:val="none" w:sz="0" w:space="0" w:color="auto"/>
            <w:bottom w:val="none" w:sz="0" w:space="0" w:color="auto"/>
            <w:right w:val="none" w:sz="0" w:space="0" w:color="auto"/>
          </w:divBdr>
        </w:div>
        <w:div w:id="1303538790">
          <w:marLeft w:val="0"/>
          <w:marRight w:val="0"/>
          <w:marTop w:val="72"/>
          <w:marBottom w:val="0"/>
          <w:divBdr>
            <w:top w:val="none" w:sz="0" w:space="0" w:color="auto"/>
            <w:left w:val="none" w:sz="0" w:space="0" w:color="auto"/>
            <w:bottom w:val="none" w:sz="0" w:space="0" w:color="auto"/>
            <w:right w:val="none" w:sz="0" w:space="0" w:color="auto"/>
          </w:divBdr>
        </w:div>
        <w:div w:id="1018583321">
          <w:marLeft w:val="0"/>
          <w:marRight w:val="0"/>
          <w:marTop w:val="72"/>
          <w:marBottom w:val="0"/>
          <w:divBdr>
            <w:top w:val="none" w:sz="0" w:space="0" w:color="auto"/>
            <w:left w:val="none" w:sz="0" w:space="0" w:color="auto"/>
            <w:bottom w:val="none" w:sz="0" w:space="0" w:color="auto"/>
            <w:right w:val="none" w:sz="0" w:space="0" w:color="auto"/>
          </w:divBdr>
        </w:div>
        <w:div w:id="741215518">
          <w:marLeft w:val="0"/>
          <w:marRight w:val="0"/>
          <w:marTop w:val="0"/>
          <w:marBottom w:val="0"/>
          <w:divBdr>
            <w:top w:val="none" w:sz="0" w:space="0" w:color="auto"/>
            <w:left w:val="none" w:sz="0" w:space="0" w:color="auto"/>
            <w:bottom w:val="none" w:sz="0" w:space="0" w:color="auto"/>
            <w:right w:val="none" w:sz="0" w:space="0" w:color="auto"/>
          </w:divBdr>
        </w:div>
      </w:divsChild>
    </w:div>
    <w:div w:id="1271157630">
      <w:bodyDiv w:val="1"/>
      <w:marLeft w:val="0"/>
      <w:marRight w:val="0"/>
      <w:marTop w:val="0"/>
      <w:marBottom w:val="0"/>
      <w:divBdr>
        <w:top w:val="none" w:sz="0" w:space="0" w:color="auto"/>
        <w:left w:val="none" w:sz="0" w:space="0" w:color="auto"/>
        <w:bottom w:val="none" w:sz="0" w:space="0" w:color="auto"/>
        <w:right w:val="none" w:sz="0" w:space="0" w:color="auto"/>
      </w:divBdr>
    </w:div>
    <w:div w:id="1844666268">
      <w:bodyDiv w:val="1"/>
      <w:marLeft w:val="0"/>
      <w:marRight w:val="0"/>
      <w:marTop w:val="0"/>
      <w:marBottom w:val="0"/>
      <w:divBdr>
        <w:top w:val="none" w:sz="0" w:space="0" w:color="auto"/>
        <w:left w:val="none" w:sz="0" w:space="0" w:color="auto"/>
        <w:bottom w:val="none" w:sz="0" w:space="0" w:color="auto"/>
        <w:right w:val="none" w:sz="0" w:space="0" w:color="auto"/>
      </w:divBdr>
    </w:div>
    <w:div w:id="20420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B8C1-AAF3-46FF-A9AB-6AE59DE9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Links>
    <vt:vector size="6" baseType="variant">
      <vt:variant>
        <vt:i4>3932226</vt:i4>
      </vt:variant>
      <vt:variant>
        <vt:i4>0</vt:i4>
      </vt:variant>
      <vt:variant>
        <vt:i4>0</vt:i4>
      </vt:variant>
      <vt:variant>
        <vt:i4>5</vt:i4>
      </vt:variant>
      <vt:variant>
        <vt:lpwstr>mailto:2877286@mail.ru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О_О</dc:creator>
  <cp:keywords/>
  <cp:lastModifiedBy>User</cp:lastModifiedBy>
  <cp:revision>93</cp:revision>
  <cp:lastPrinted>2021-05-05T08:20:00Z</cp:lastPrinted>
  <dcterms:created xsi:type="dcterms:W3CDTF">2021-11-18T08:01:00Z</dcterms:created>
  <dcterms:modified xsi:type="dcterms:W3CDTF">2024-03-01T12:36:00Z</dcterms:modified>
</cp:coreProperties>
</file>